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z w:val="36"/>
          <w:szCs w:val="36"/>
          <w:lang w:val="en-US"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Hans"/>
        </w:rPr>
        <w:t>附件</w:t>
      </w:r>
      <w:r>
        <w:rPr>
          <w:rFonts w:hint="eastAsia" w:ascii="黑体" w:hAnsi="黑体" w:eastAsia="黑体" w:cs="黑体"/>
          <w:sz w:val="36"/>
          <w:szCs w:val="36"/>
          <w:lang w:eastAsia="zh-Hans"/>
        </w:rPr>
        <w:t>3</w:t>
      </w:r>
    </w:p>
    <w:p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证    明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color w:val="FF0000"/>
          <w:sz w:val="32"/>
          <w:szCs w:val="32"/>
          <w:lang w:val="en-US" w:eastAsia="zh-Hans"/>
        </w:rPr>
        <w:t>信息</w:t>
      </w:r>
      <w:r>
        <w:rPr>
          <w:rFonts w:hint="eastAsia" w:ascii="方正仿宋_GBK" w:eastAsia="方正仿宋_GBK"/>
          <w:color w:val="FF0000"/>
          <w:sz w:val="32"/>
          <w:szCs w:val="32"/>
        </w:rPr>
        <w:t>管理学院张强</w:t>
      </w:r>
      <w:r>
        <w:rPr>
          <w:rFonts w:hint="eastAsia" w:ascii="方正仿宋_GBK" w:eastAsia="方正仿宋_GBK"/>
          <w:sz w:val="32"/>
          <w:szCs w:val="32"/>
        </w:rPr>
        <w:t>同学在上一学年学分绩为</w:t>
      </w:r>
      <w:r>
        <w:rPr>
          <w:rFonts w:ascii="Times New Roman" w:hAnsi="Times New Roman" w:eastAsia="方正仿宋_GBK"/>
          <w:color w:val="FF0000"/>
          <w:sz w:val="32"/>
          <w:szCs w:val="32"/>
        </w:rPr>
        <w:t>4.</w:t>
      </w:r>
      <w:r>
        <w:rPr>
          <w:rFonts w:hint="eastAsia" w:ascii="Times New Roman" w:hAnsi="Times New Roman" w:eastAsia="方正仿宋_GBK"/>
          <w:color w:val="FF0000"/>
          <w:sz w:val="32"/>
          <w:szCs w:val="32"/>
        </w:rPr>
        <w:t>5</w:t>
      </w:r>
      <w:r>
        <w:rPr>
          <w:rFonts w:ascii="Times New Roman" w:hAnsi="Times New Roman" w:eastAsia="方正仿宋_GBK"/>
          <w:color w:val="FF0000"/>
          <w:sz w:val="32"/>
          <w:szCs w:val="32"/>
        </w:rPr>
        <w:t>7</w:t>
      </w:r>
      <w:r>
        <w:rPr>
          <w:rFonts w:hint="eastAsia" w:ascii="方正仿宋_GBK" w:eastAsia="方正仿宋_GBK"/>
          <w:sz w:val="32"/>
          <w:szCs w:val="32"/>
        </w:rPr>
        <w:t>，排名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/31</w:t>
      </w:r>
      <w:r>
        <w:rPr>
          <w:rFonts w:hint="eastAsia" w:ascii="方正仿宋_GBK" w:eastAsia="方正仿宋_GBK"/>
          <w:sz w:val="32"/>
          <w:szCs w:val="32"/>
        </w:rPr>
        <w:t>，无不及格必修课程。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特此证明。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ind w:left="5920" w:hanging="5920" w:hangingChars="18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共青团南京大学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lang w:val="en-US" w:eastAsia="zh-Hans"/>
        </w:rPr>
        <w:t>信息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</w:rPr>
        <w:t>管理学院委员会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</w:t>
      </w:r>
    </w:p>
    <w:p>
      <w:pPr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FF0000"/>
          <w:sz w:val="32"/>
          <w:szCs w:val="32"/>
        </w:rPr>
        <w:t>2022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  <w:t>15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(备注：红色字体部分请根据个人情况进行替换，此行文字请删除</w:t>
      </w:r>
      <w:r>
        <w:rPr>
          <w:rFonts w:hint="eastAsia"/>
          <w:b/>
          <w:bCs/>
          <w:sz w:val="24"/>
          <w:szCs w:val="24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altName w:val="汉仪中等线KW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B5BFC42"/>
    <w:rsid w:val="7F3FA2F7"/>
    <w:rsid w:val="C73FD46F"/>
    <w:rsid w:val="FFF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="Times New Roman" w:hAnsi="Times New Roman" w:eastAsia="宋体" w:cs="宋体"/>
      <w:b/>
      <w:bCs/>
      <w:sz w:val="24"/>
      <w:szCs w:val="32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7"/>
    <w:qFormat/>
    <w:uiPriority w:val="10"/>
    <w:pPr>
      <w:spacing w:before="240" w:after="60" w:line="360" w:lineRule="auto"/>
      <w:jc w:val="left"/>
    </w:pPr>
    <w:rPr>
      <w:rFonts w:ascii="Times New Roman" w:hAnsi="Times New Roman" w:eastAsia="宋体" w:cs="宋体"/>
      <w:b/>
      <w:bCs/>
      <w:sz w:val="32"/>
      <w:szCs w:val="32"/>
    </w:rPr>
  </w:style>
  <w:style w:type="character" w:customStyle="1" w:styleId="7">
    <w:name w:val="标题 字符"/>
    <w:basedOn w:val="5"/>
    <w:link w:val="4"/>
    <w:qFormat/>
    <w:uiPriority w:val="10"/>
    <w:rPr>
      <w:rFonts w:ascii="Times New Roman" w:hAnsi="Times New Roman" w:eastAsia="宋体" w:cs="宋体"/>
      <w:b/>
      <w:bCs/>
      <w:sz w:val="32"/>
      <w:szCs w:val="32"/>
    </w:rPr>
  </w:style>
  <w:style w:type="character" w:customStyle="1" w:styleId="8">
    <w:name w:val="标题 1 字符"/>
    <w:basedOn w:val="5"/>
    <w:link w:val="2"/>
    <w:qFormat/>
    <w:uiPriority w:val="9"/>
    <w:rPr>
      <w:rFonts w:ascii="Times New Roman" w:hAnsi="Times New Roman" w:eastAsia="黑体"/>
      <w:bCs/>
      <w:kern w:val="44"/>
      <w:sz w:val="28"/>
      <w:szCs w:val="44"/>
    </w:rPr>
  </w:style>
  <w:style w:type="character" w:customStyle="1" w:styleId="9">
    <w:name w:val="标题 2 字符"/>
    <w:basedOn w:val="5"/>
    <w:link w:val="3"/>
    <w:qFormat/>
    <w:uiPriority w:val="9"/>
    <w:rPr>
      <w:rFonts w:ascii="Times New Roman" w:hAnsi="Times New Roman" w:eastAsia="宋体" w:cs="宋体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103</Characters>
  <Paragraphs>8</Paragraphs>
  <ScaleCrop>false</ScaleCrop>
  <LinksUpToDate>false</LinksUpToDate>
  <CharactersWithSpaces>146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2020-04-11T15:59:00Z</dcterms:created>
  <dc:creator>Wen</dc:creator>
  <cp:lastModifiedBy>freemaple456</cp:lastModifiedBy>
  <dcterms:modified xsi:type="dcterms:W3CDTF">2022-05-09T22:12:26Z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004845ad26354edbbb0bd15a781a27fe</vt:lpwstr>
  </property>
  <property fmtid="{D5CDD505-2E9C-101B-9397-08002B2CF9AE}" pid="3" name="KSOProductBuildVer">
    <vt:lpwstr>2052-4.1.2.6545</vt:lpwstr>
  </property>
</Properties>
</file>