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21A78" w14:textId="28CC8539" w:rsidR="0066581F" w:rsidRPr="007668A6" w:rsidRDefault="00382B8E" w:rsidP="007668A6">
      <w:pPr>
        <w:jc w:val="center"/>
        <w:rPr>
          <w:rFonts w:ascii="方正小标宋简体" w:eastAsia="方正小标宋简体" w:hAnsi="方正小标宋简体"/>
          <w:bCs/>
          <w:sz w:val="44"/>
          <w:szCs w:val="32"/>
        </w:rPr>
      </w:pPr>
      <w:r w:rsidRPr="007668A6">
        <w:rPr>
          <w:rFonts w:ascii="方正小标宋简体" w:eastAsia="方正小标宋简体" w:hAnsi="方正小标宋简体" w:hint="eastAsia"/>
          <w:bCs/>
          <w:sz w:val="44"/>
          <w:szCs w:val="32"/>
        </w:rPr>
        <w:t>“挑战杯”中国大学生创业计划竞赛</w:t>
      </w:r>
      <w:r w:rsidR="008E38E9">
        <w:rPr>
          <w:rFonts w:ascii="方正小标宋简体" w:eastAsia="方正小标宋简体" w:hAnsi="方正小标宋简体" w:hint="eastAsia"/>
          <w:bCs/>
          <w:sz w:val="44"/>
          <w:szCs w:val="32"/>
        </w:rPr>
        <w:t>备赛攻略</w:t>
      </w:r>
    </w:p>
    <w:p w14:paraId="5D3A536C" w14:textId="77777777" w:rsidR="008E38E9" w:rsidRDefault="008E38E9" w:rsidP="007668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0EE7559" w14:textId="491F9F98" w:rsidR="00BE6BEA" w:rsidRPr="007668A6" w:rsidRDefault="00382B8E" w:rsidP="007668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68A6">
        <w:rPr>
          <w:rFonts w:ascii="仿宋" w:eastAsia="仿宋" w:hAnsi="仿宋" w:hint="eastAsia"/>
          <w:sz w:val="32"/>
          <w:szCs w:val="32"/>
        </w:rPr>
        <w:t>为更好帮助同学们梳理参赛要求，总结参赛经验，</w:t>
      </w:r>
      <w:proofErr w:type="gramStart"/>
      <w:r w:rsidRPr="007668A6">
        <w:rPr>
          <w:rFonts w:ascii="仿宋" w:eastAsia="仿宋" w:hAnsi="仿宋" w:hint="eastAsia"/>
          <w:sz w:val="32"/>
          <w:szCs w:val="32"/>
        </w:rPr>
        <w:t>现依据</w:t>
      </w:r>
      <w:proofErr w:type="gramEnd"/>
      <w:r w:rsidR="007668A6">
        <w:rPr>
          <w:rFonts w:ascii="仿宋" w:eastAsia="仿宋" w:hAnsi="仿宋" w:hint="eastAsia"/>
          <w:sz w:val="32"/>
          <w:szCs w:val="32"/>
        </w:rPr>
        <w:t>往届</w:t>
      </w:r>
      <w:r w:rsidRPr="007668A6">
        <w:rPr>
          <w:rFonts w:ascii="仿宋" w:eastAsia="仿宋" w:hAnsi="仿宋" w:hint="eastAsia"/>
          <w:sz w:val="32"/>
          <w:szCs w:val="32"/>
        </w:rPr>
        <w:t>“挑战杯”中国大学生创业计划竞赛团队参赛情况与项目成果，向同学们提出如下参赛建议</w:t>
      </w:r>
      <w:r w:rsidR="007668A6">
        <w:rPr>
          <w:rFonts w:ascii="仿宋" w:eastAsia="仿宋" w:hAnsi="仿宋" w:hint="eastAsia"/>
          <w:sz w:val="32"/>
          <w:szCs w:val="32"/>
        </w:rPr>
        <w:t>，</w:t>
      </w:r>
      <w:r w:rsidRPr="007668A6">
        <w:rPr>
          <w:rFonts w:ascii="仿宋" w:eastAsia="仿宋" w:hAnsi="仿宋" w:hint="eastAsia"/>
          <w:sz w:val="32"/>
          <w:szCs w:val="32"/>
        </w:rPr>
        <w:t>供参考。</w:t>
      </w:r>
    </w:p>
    <w:p w14:paraId="17189FA4" w14:textId="2B504875" w:rsidR="00BE6BEA" w:rsidRPr="007668A6" w:rsidRDefault="007668A6" w:rsidP="007668A6">
      <w:pPr>
        <w:spacing w:line="560" w:lineRule="exact"/>
        <w:ind w:left="57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382B8E" w:rsidRPr="007668A6">
        <w:rPr>
          <w:rFonts w:ascii="黑体" w:eastAsia="黑体" w:hAnsi="黑体" w:hint="eastAsia"/>
          <w:sz w:val="32"/>
          <w:szCs w:val="32"/>
        </w:rPr>
        <w:t>充分阅读竞赛文件</w:t>
      </w:r>
    </w:p>
    <w:p w14:paraId="26B114EC" w14:textId="437F1E43" w:rsidR="00BE6BEA" w:rsidRPr="007668A6" w:rsidRDefault="00382B8E" w:rsidP="007668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68A6">
        <w:rPr>
          <w:rFonts w:ascii="仿宋" w:eastAsia="仿宋" w:hAnsi="仿宋" w:hint="eastAsia"/>
          <w:sz w:val="32"/>
          <w:szCs w:val="32"/>
        </w:rPr>
        <w:t>（</w:t>
      </w:r>
      <w:r w:rsidR="007668A6">
        <w:rPr>
          <w:rFonts w:ascii="仿宋" w:eastAsia="仿宋" w:hAnsi="仿宋" w:hint="eastAsia"/>
          <w:sz w:val="32"/>
          <w:szCs w:val="32"/>
        </w:rPr>
        <w:t>一</w:t>
      </w:r>
      <w:r w:rsidRPr="007668A6">
        <w:rPr>
          <w:rFonts w:ascii="仿宋" w:eastAsia="仿宋" w:hAnsi="仿宋" w:hint="eastAsia"/>
          <w:sz w:val="32"/>
          <w:szCs w:val="32"/>
        </w:rPr>
        <w:t>）详细研读竞赛章程：</w:t>
      </w:r>
      <w:r w:rsidRPr="007668A6">
        <w:rPr>
          <w:rFonts w:ascii="仿宋" w:eastAsia="仿宋" w:hAnsi="仿宋"/>
          <w:sz w:val="32"/>
          <w:szCs w:val="32"/>
        </w:rPr>
        <w:t>在参赛前仔细研读《“挑战杯”中国大学生创业计划竞赛章程》，明确竞赛内容、参与方式、参赛要求与参赛形式，合理准备筹划。</w:t>
      </w:r>
    </w:p>
    <w:p w14:paraId="727C5A01" w14:textId="42DBB8F7" w:rsidR="00BE6BEA" w:rsidRPr="007668A6" w:rsidRDefault="00382B8E" w:rsidP="007668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68A6">
        <w:rPr>
          <w:rFonts w:ascii="仿宋" w:eastAsia="仿宋" w:hAnsi="仿宋" w:hint="eastAsia"/>
          <w:sz w:val="32"/>
          <w:szCs w:val="32"/>
        </w:rPr>
        <w:t>（</w:t>
      </w:r>
      <w:r w:rsidR="007668A6">
        <w:rPr>
          <w:rFonts w:ascii="仿宋" w:eastAsia="仿宋" w:hAnsi="仿宋" w:hint="eastAsia"/>
          <w:sz w:val="32"/>
          <w:szCs w:val="32"/>
        </w:rPr>
        <w:t>二</w:t>
      </w:r>
      <w:r w:rsidRPr="007668A6">
        <w:rPr>
          <w:rFonts w:ascii="仿宋" w:eastAsia="仿宋" w:hAnsi="仿宋" w:hint="eastAsia"/>
          <w:sz w:val="32"/>
          <w:szCs w:val="32"/>
        </w:rPr>
        <w:t>）仔细思考选题要求：在选择项目选题时，确保选题符合竞赛要求。例如，</w:t>
      </w:r>
      <w:r w:rsidRPr="007668A6">
        <w:rPr>
          <w:rFonts w:ascii="仿宋" w:eastAsia="仿宋" w:hAnsi="仿宋"/>
          <w:sz w:val="32"/>
          <w:szCs w:val="32"/>
        </w:rPr>
        <w:t>选题应当聚焦创新、协调、绿色、开放、共享五大发展理念其中之一，具有较高立意，符合社会主义核心价值观。选题还应注重创新性、先进性、独特性、商业性、可持续性相统一，具有难以复制的核心竞争力。此外，项目前期是否有一定基础或积累也是选题时的重要考虑因素。</w:t>
      </w:r>
      <w:r w:rsidRPr="007668A6">
        <w:rPr>
          <w:rFonts w:ascii="仿宋" w:eastAsia="仿宋" w:hAnsi="仿宋" w:hint="eastAsia"/>
          <w:sz w:val="32"/>
          <w:szCs w:val="32"/>
        </w:rPr>
        <w:t>着重考虑选题的实际商业潜力，了解相关市场需求和竞争情况。</w:t>
      </w:r>
    </w:p>
    <w:p w14:paraId="2795C204" w14:textId="1CB7366E" w:rsidR="00BE6BEA" w:rsidRPr="007668A6" w:rsidRDefault="00382B8E" w:rsidP="007668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68A6">
        <w:rPr>
          <w:rFonts w:ascii="仿宋" w:eastAsia="仿宋" w:hAnsi="仿宋" w:hint="eastAsia"/>
          <w:sz w:val="32"/>
          <w:szCs w:val="32"/>
        </w:rPr>
        <w:t>（</w:t>
      </w:r>
      <w:r w:rsidR="007668A6">
        <w:rPr>
          <w:rFonts w:ascii="仿宋" w:eastAsia="仿宋" w:hAnsi="仿宋" w:hint="eastAsia"/>
          <w:sz w:val="32"/>
          <w:szCs w:val="32"/>
        </w:rPr>
        <w:t>三</w:t>
      </w:r>
      <w:r w:rsidRPr="007668A6">
        <w:rPr>
          <w:rFonts w:ascii="仿宋" w:eastAsia="仿宋" w:hAnsi="仿宋" w:hint="eastAsia"/>
          <w:sz w:val="32"/>
          <w:szCs w:val="32"/>
        </w:rPr>
        <w:t>）谨慎选择赛事组别：根据选题，分析项目的特点，指出其适合的特定组别的原因。另外，团队需要强调项目的核心价值，解释其对组别要求的具体满足。一些实例或经验的提供也能够</w:t>
      </w:r>
      <w:r w:rsidR="000A5516">
        <w:rPr>
          <w:rFonts w:ascii="仿宋" w:eastAsia="仿宋" w:hAnsi="仿宋" w:hint="eastAsia"/>
          <w:sz w:val="32"/>
          <w:szCs w:val="32"/>
        </w:rPr>
        <w:t>支撑</w:t>
      </w:r>
      <w:r w:rsidRPr="007668A6">
        <w:rPr>
          <w:rFonts w:ascii="仿宋" w:eastAsia="仿宋" w:hAnsi="仿宋" w:hint="eastAsia"/>
          <w:sz w:val="32"/>
          <w:szCs w:val="32"/>
        </w:rPr>
        <w:t>选择。</w:t>
      </w:r>
    </w:p>
    <w:p w14:paraId="6EF28A74" w14:textId="2775DDB3" w:rsidR="007668A6" w:rsidRDefault="008E38E9" w:rsidP="007668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BE51C2">
        <w:rPr>
          <w:rFonts w:ascii="黑体" w:eastAsia="黑体" w:hAnsi="黑体" w:hint="eastAsia"/>
          <w:sz w:val="32"/>
          <w:szCs w:val="32"/>
        </w:rPr>
        <w:t>、</w:t>
      </w:r>
      <w:r w:rsidR="00382B8E" w:rsidRPr="007668A6">
        <w:rPr>
          <w:rFonts w:ascii="黑体" w:eastAsia="黑体" w:hAnsi="黑体" w:hint="eastAsia"/>
          <w:sz w:val="32"/>
          <w:szCs w:val="32"/>
        </w:rPr>
        <w:t>合理落实团队建设</w:t>
      </w:r>
    </w:p>
    <w:p w14:paraId="3740CB6D" w14:textId="72EC5129" w:rsidR="00BE6BEA" w:rsidRPr="007668A6" w:rsidRDefault="00382B8E" w:rsidP="007668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68A6">
        <w:rPr>
          <w:rFonts w:ascii="仿宋" w:eastAsia="仿宋" w:hAnsi="仿宋"/>
          <w:sz w:val="32"/>
          <w:szCs w:val="32"/>
        </w:rPr>
        <w:t>根据选题，优先选择具有相关经验与成果的队员。队员间应</w:t>
      </w:r>
      <w:r w:rsidRPr="007668A6">
        <w:rPr>
          <w:rFonts w:ascii="仿宋" w:eastAsia="仿宋" w:hAnsi="仿宋"/>
          <w:sz w:val="32"/>
          <w:szCs w:val="32"/>
        </w:rPr>
        <w:lastRenderedPageBreak/>
        <w:t>学科交叉与优势互补，使团队具有产品研发设计、图文排版美化、商业分析营销、讲演答辩等各方面能力。责任心也是成员必不可少的品质，整个团队需要团结协作、相互学习，共同完成竞赛的各项任务。</w:t>
      </w:r>
      <w:r w:rsidRPr="007668A6">
        <w:rPr>
          <w:rFonts w:ascii="仿宋" w:eastAsia="仿宋" w:hAnsi="仿宋" w:hint="eastAsia"/>
          <w:sz w:val="32"/>
          <w:szCs w:val="32"/>
        </w:rPr>
        <w:t>同时，组建队伍成功后，首先明确团队领袖的角色，以便规划和协调整个团队的工作。然后，团队领袖不仅应当具体列出任务和责任的分配表，以便清晰地展示团队协作，还需要提供建立有效沟通渠道的建议，如使用在线协作工具。团队应强调定期会议的重要性，如每周汇报会或决策会议；探讨建立积极团队文化的方法，如奖励制度或培训计划。</w:t>
      </w:r>
    </w:p>
    <w:p w14:paraId="4BC8E25F" w14:textId="3CEA6D4E" w:rsidR="00BE6BEA" w:rsidRPr="007668A6" w:rsidRDefault="008E38E9" w:rsidP="007668A6">
      <w:pPr>
        <w:spacing w:line="560" w:lineRule="exact"/>
        <w:ind w:left="57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7668A6" w:rsidRPr="007668A6">
        <w:rPr>
          <w:rFonts w:ascii="黑体" w:eastAsia="黑体" w:hAnsi="黑体" w:hint="eastAsia"/>
          <w:sz w:val="32"/>
          <w:szCs w:val="32"/>
        </w:rPr>
        <w:t>、</w:t>
      </w:r>
      <w:r w:rsidR="00382B8E" w:rsidRPr="007668A6">
        <w:rPr>
          <w:rFonts w:ascii="黑体" w:eastAsia="黑体" w:hAnsi="黑体" w:hint="eastAsia"/>
          <w:sz w:val="32"/>
          <w:szCs w:val="32"/>
        </w:rPr>
        <w:t>注重项目材料规范</w:t>
      </w:r>
    </w:p>
    <w:p w14:paraId="74A1452E" w14:textId="625D93E0" w:rsidR="00BE6BEA" w:rsidRPr="007668A6" w:rsidRDefault="00382B8E" w:rsidP="007668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68A6">
        <w:rPr>
          <w:rFonts w:ascii="仿宋" w:eastAsia="仿宋" w:hAnsi="仿宋" w:hint="eastAsia"/>
          <w:sz w:val="32"/>
          <w:szCs w:val="32"/>
        </w:rPr>
        <w:t>（</w:t>
      </w:r>
      <w:r w:rsidR="007668A6">
        <w:rPr>
          <w:rFonts w:ascii="仿宋" w:eastAsia="仿宋" w:hAnsi="仿宋" w:hint="eastAsia"/>
          <w:sz w:val="32"/>
          <w:szCs w:val="32"/>
        </w:rPr>
        <w:t>一</w:t>
      </w:r>
      <w:r w:rsidRPr="007668A6">
        <w:rPr>
          <w:rFonts w:ascii="仿宋" w:eastAsia="仿宋" w:hAnsi="仿宋" w:hint="eastAsia"/>
          <w:sz w:val="32"/>
          <w:szCs w:val="32"/>
        </w:rPr>
        <w:t>）注重商业计划书的内容：参赛选手应当详细介绍市场分析，包括市场规模、趋势和机会；深入分析竞争对手的优势和劣势；解释目标市场，描述目标客户群体；探讨市场策略，包括市场定位、定价策略和销售渠道；提供财务预测，包括收入、成本、利润预测等；讨论潜在风险，如市场风险、竞争风险和执行风险；强调商业模式，如何赚钱、可持续性和成长计划。</w:t>
      </w:r>
    </w:p>
    <w:p w14:paraId="69E7DA6A" w14:textId="248BEE0B" w:rsidR="00BE6BEA" w:rsidRPr="007668A6" w:rsidRDefault="00382B8E" w:rsidP="007668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68A6">
        <w:rPr>
          <w:rFonts w:ascii="仿宋" w:eastAsia="仿宋" w:hAnsi="仿宋" w:hint="eastAsia"/>
          <w:sz w:val="32"/>
          <w:szCs w:val="32"/>
        </w:rPr>
        <w:t>（</w:t>
      </w:r>
      <w:r w:rsidR="007668A6">
        <w:rPr>
          <w:rFonts w:ascii="仿宋" w:eastAsia="仿宋" w:hAnsi="仿宋" w:hint="eastAsia"/>
          <w:sz w:val="32"/>
          <w:szCs w:val="32"/>
        </w:rPr>
        <w:t>二</w:t>
      </w:r>
      <w:r w:rsidRPr="007668A6">
        <w:rPr>
          <w:rFonts w:ascii="仿宋" w:eastAsia="仿宋" w:hAnsi="仿宋" w:hint="eastAsia"/>
          <w:sz w:val="32"/>
          <w:szCs w:val="32"/>
        </w:rPr>
        <w:t>）制定品牌推广的具体策略：第一，制定社交媒体推广计划，包括平台和内容发布频率。第二，提供线下活动的示例，如展会或宣传活动。第三，探讨建立合作伙伴关系的好处，如合作推广或联合营销。</w:t>
      </w:r>
    </w:p>
    <w:p w14:paraId="18F3D60E" w14:textId="52723677" w:rsidR="007668A6" w:rsidRPr="007668A6" w:rsidRDefault="008E38E9" w:rsidP="007668A6">
      <w:pPr>
        <w:spacing w:line="560" w:lineRule="exact"/>
        <w:ind w:left="57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7668A6" w:rsidRPr="007668A6">
        <w:rPr>
          <w:rFonts w:ascii="黑体" w:eastAsia="黑体" w:hAnsi="黑体" w:hint="eastAsia"/>
          <w:sz w:val="32"/>
          <w:szCs w:val="32"/>
        </w:rPr>
        <w:t>、</w:t>
      </w:r>
      <w:r w:rsidR="00382B8E" w:rsidRPr="007668A6">
        <w:rPr>
          <w:rFonts w:ascii="黑体" w:eastAsia="黑体" w:hAnsi="黑体" w:hint="eastAsia"/>
          <w:sz w:val="32"/>
          <w:szCs w:val="32"/>
        </w:rPr>
        <w:t>细致执行反馈总结</w:t>
      </w:r>
    </w:p>
    <w:p w14:paraId="7EB2F324" w14:textId="5D8C0AFE" w:rsidR="00BE6BEA" w:rsidRPr="007668A6" w:rsidRDefault="00382B8E" w:rsidP="007668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668A6">
        <w:rPr>
          <w:rFonts w:ascii="仿宋" w:eastAsia="仿宋" w:hAnsi="仿宋" w:hint="eastAsia"/>
          <w:sz w:val="32"/>
          <w:szCs w:val="32"/>
        </w:rPr>
        <w:t>及时反馈，复盘阶段性成功和失败因素。讨论改进计划，</w:t>
      </w:r>
      <w:r w:rsidR="00BE51C2">
        <w:rPr>
          <w:rFonts w:ascii="仿宋" w:eastAsia="仿宋" w:hAnsi="仿宋" w:hint="eastAsia"/>
          <w:sz w:val="32"/>
          <w:szCs w:val="32"/>
        </w:rPr>
        <w:t>持</w:t>
      </w:r>
      <w:r w:rsidR="00BE51C2">
        <w:rPr>
          <w:rFonts w:ascii="仿宋" w:eastAsia="仿宋" w:hAnsi="仿宋" w:hint="eastAsia"/>
          <w:sz w:val="32"/>
          <w:szCs w:val="32"/>
        </w:rPr>
        <w:lastRenderedPageBreak/>
        <w:t>之以恒不断修改</w:t>
      </w:r>
      <w:r w:rsidRPr="007668A6">
        <w:rPr>
          <w:rFonts w:ascii="仿宋" w:eastAsia="仿宋" w:hAnsi="仿宋" w:hint="eastAsia"/>
          <w:sz w:val="32"/>
          <w:szCs w:val="32"/>
        </w:rPr>
        <w:t>。同时，强调与其他团队分享经验和提供反馈的重要性，以促进大团体的共同进步。</w:t>
      </w:r>
    </w:p>
    <w:p w14:paraId="5C182D6F" w14:textId="56BE46E3" w:rsidR="008E38E9" w:rsidRPr="00070D78" w:rsidRDefault="00382B8E" w:rsidP="00070D7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8A6">
        <w:rPr>
          <w:rFonts w:ascii="仿宋" w:eastAsia="仿宋" w:hAnsi="仿宋" w:hint="eastAsia"/>
          <w:sz w:val="32"/>
          <w:szCs w:val="32"/>
        </w:rPr>
        <w:t>希望各团队依据实际情况，综合</w:t>
      </w:r>
      <w:r w:rsidR="000A5516">
        <w:rPr>
          <w:rFonts w:ascii="仿宋" w:eastAsia="仿宋" w:hAnsi="仿宋" w:hint="eastAsia"/>
          <w:sz w:val="32"/>
          <w:szCs w:val="32"/>
        </w:rPr>
        <w:t>参考</w:t>
      </w:r>
      <w:r w:rsidRPr="007668A6">
        <w:rPr>
          <w:rFonts w:ascii="仿宋" w:eastAsia="仿宋" w:hAnsi="仿宋" w:hint="eastAsia"/>
          <w:sz w:val="32"/>
          <w:szCs w:val="32"/>
        </w:rPr>
        <w:t>上述参赛建议，以实现科学组队、高效备赛。</w:t>
      </w:r>
      <w:r w:rsidR="008E38E9">
        <w:rPr>
          <w:rFonts w:ascii="仿宋" w:eastAsia="仿宋" w:hAnsi="仿宋" w:hint="eastAsia"/>
          <w:sz w:val="32"/>
          <w:szCs w:val="32"/>
        </w:rPr>
        <w:t>校团委将在赛事准备的不同阶段安排有针对性的备赛辅导，</w:t>
      </w:r>
      <w:r w:rsidR="00070D78">
        <w:rPr>
          <w:rFonts w:ascii="Times New Roman" w:eastAsia="仿宋" w:hAnsi="Times New Roman" w:hint="eastAsia"/>
          <w:sz w:val="32"/>
          <w:szCs w:val="32"/>
        </w:rPr>
        <w:t>同时，</w:t>
      </w:r>
      <w:proofErr w:type="gramStart"/>
      <w:r w:rsidR="00070D78">
        <w:rPr>
          <w:rFonts w:ascii="Times New Roman" w:eastAsia="仿宋" w:hAnsi="Times New Roman"/>
          <w:sz w:val="32"/>
          <w:szCs w:val="32"/>
        </w:rPr>
        <w:t>微信公众号</w:t>
      </w:r>
      <w:proofErr w:type="gramEnd"/>
      <w:r w:rsidR="00070D78">
        <w:rPr>
          <w:rFonts w:ascii="Times New Roman" w:eastAsia="仿宋" w:hAnsi="Times New Roman"/>
          <w:sz w:val="32"/>
          <w:szCs w:val="32"/>
        </w:rPr>
        <w:t>“</w:t>
      </w:r>
      <w:r w:rsidR="00070D78">
        <w:rPr>
          <w:rFonts w:ascii="Times New Roman" w:eastAsia="仿宋" w:hAnsi="Times New Roman"/>
          <w:sz w:val="32"/>
          <w:szCs w:val="32"/>
        </w:rPr>
        <w:t>南青科创</w:t>
      </w:r>
      <w:r w:rsidR="00070D78">
        <w:rPr>
          <w:rFonts w:ascii="Times New Roman" w:eastAsia="仿宋" w:hAnsi="Times New Roman"/>
          <w:sz w:val="32"/>
          <w:szCs w:val="32"/>
        </w:rPr>
        <w:t>”</w:t>
      </w:r>
      <w:r w:rsidR="00070D78">
        <w:rPr>
          <w:rFonts w:ascii="Times New Roman" w:eastAsia="仿宋" w:hAnsi="Times New Roman" w:hint="eastAsia"/>
          <w:sz w:val="32"/>
          <w:szCs w:val="32"/>
        </w:rPr>
        <w:t>将及时</w:t>
      </w:r>
      <w:r w:rsidR="00070D78">
        <w:rPr>
          <w:rFonts w:ascii="Times New Roman" w:eastAsia="仿宋" w:hAnsi="Times New Roman"/>
          <w:sz w:val="32"/>
          <w:szCs w:val="32"/>
        </w:rPr>
        <w:t>发布</w:t>
      </w:r>
      <w:r w:rsidR="00070D78">
        <w:rPr>
          <w:rFonts w:ascii="Times New Roman" w:eastAsia="仿宋" w:hAnsi="Times New Roman" w:hint="eastAsia"/>
          <w:sz w:val="32"/>
          <w:szCs w:val="32"/>
        </w:rPr>
        <w:t>赛事</w:t>
      </w:r>
      <w:r w:rsidR="00070D78">
        <w:rPr>
          <w:rFonts w:ascii="Times New Roman" w:eastAsia="仿宋" w:hAnsi="Times New Roman"/>
          <w:sz w:val="32"/>
          <w:szCs w:val="32"/>
        </w:rPr>
        <w:t>通知、分享参赛资料</w:t>
      </w:r>
      <w:r w:rsidR="00070D78">
        <w:rPr>
          <w:rFonts w:ascii="Times New Roman" w:eastAsia="仿宋" w:hAnsi="Times New Roman" w:hint="eastAsia"/>
          <w:sz w:val="32"/>
          <w:szCs w:val="32"/>
        </w:rPr>
        <w:t>，</w:t>
      </w:r>
      <w:r w:rsidR="008E38E9">
        <w:rPr>
          <w:rFonts w:ascii="仿宋" w:eastAsia="仿宋" w:hAnsi="仿宋" w:hint="eastAsia"/>
          <w:sz w:val="32"/>
          <w:szCs w:val="32"/>
        </w:rPr>
        <w:t>欢迎有意参赛的师生订阅</w:t>
      </w:r>
      <w:proofErr w:type="gramStart"/>
      <w:r w:rsidR="008E38E9">
        <w:rPr>
          <w:rFonts w:ascii="仿宋" w:eastAsia="仿宋" w:hAnsi="仿宋" w:hint="eastAsia"/>
          <w:sz w:val="32"/>
          <w:szCs w:val="32"/>
        </w:rPr>
        <w:t>本公众号</w:t>
      </w:r>
      <w:proofErr w:type="gramEnd"/>
      <w:r w:rsidR="008E38E9">
        <w:rPr>
          <w:rFonts w:ascii="仿宋" w:eastAsia="仿宋" w:hAnsi="仿宋" w:hint="eastAsia"/>
          <w:sz w:val="32"/>
          <w:szCs w:val="32"/>
        </w:rPr>
        <w:t>获取更多资讯。</w:t>
      </w:r>
      <w:bookmarkStart w:id="0" w:name="_GoBack"/>
      <w:bookmarkEnd w:id="0"/>
    </w:p>
    <w:sectPr w:rsidR="008E38E9" w:rsidRPr="00070D78" w:rsidSect="007668A6">
      <w:pgSz w:w="11906" w:h="16838"/>
      <w:pgMar w:top="1985" w:right="1588" w:bottom="209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C52B2" w14:textId="77777777" w:rsidR="005642E8" w:rsidRDefault="005642E8" w:rsidP="00CF65E9">
      <w:r>
        <w:separator/>
      </w:r>
    </w:p>
  </w:endnote>
  <w:endnote w:type="continuationSeparator" w:id="0">
    <w:p w14:paraId="14358EA6" w14:textId="77777777" w:rsidR="005642E8" w:rsidRDefault="005642E8" w:rsidP="00CF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60AD2" w14:textId="77777777" w:rsidR="005642E8" w:rsidRDefault="005642E8" w:rsidP="00CF65E9">
      <w:r>
        <w:separator/>
      </w:r>
    </w:p>
  </w:footnote>
  <w:footnote w:type="continuationSeparator" w:id="0">
    <w:p w14:paraId="11FD7406" w14:textId="77777777" w:rsidR="005642E8" w:rsidRDefault="005642E8" w:rsidP="00CF6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7A5E0B"/>
    <w:multiLevelType w:val="singleLevel"/>
    <w:tmpl w:val="A348817C"/>
    <w:lvl w:ilvl="0">
      <w:start w:val="1"/>
      <w:numFmt w:val="chineseCountingThousand"/>
      <w:suff w:val="space"/>
      <w:lvlText w:val="%1、"/>
      <w:lvlJc w:val="left"/>
      <w:pPr>
        <w:ind w:left="284" w:hanging="2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EE"/>
    <w:rsid w:val="BF5B6F4B"/>
    <w:rsid w:val="F5BF1BAF"/>
    <w:rsid w:val="00070D78"/>
    <w:rsid w:val="00084FB1"/>
    <w:rsid w:val="000A5516"/>
    <w:rsid w:val="001641EE"/>
    <w:rsid w:val="00245F7E"/>
    <w:rsid w:val="002A25A0"/>
    <w:rsid w:val="0034622B"/>
    <w:rsid w:val="00382B8E"/>
    <w:rsid w:val="005642E8"/>
    <w:rsid w:val="0066581F"/>
    <w:rsid w:val="007668A6"/>
    <w:rsid w:val="008E38E9"/>
    <w:rsid w:val="00BE51C2"/>
    <w:rsid w:val="00BE6BEA"/>
    <w:rsid w:val="00CF65E9"/>
    <w:rsid w:val="00D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B1602"/>
  <w15:docId w15:val="{C55C807D-999B-4028-ADCF-EDBBB217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customStyle="1" w:styleId="10">
    <w:name w:val="标题 1 字符"/>
    <w:link w:val="1"/>
    <w:rPr>
      <w:b/>
      <w:kern w:val="44"/>
      <w:sz w:val="44"/>
    </w:rPr>
  </w:style>
  <w:style w:type="paragraph" w:styleId="a5">
    <w:name w:val="header"/>
    <w:basedOn w:val="a"/>
    <w:link w:val="a6"/>
    <w:uiPriority w:val="99"/>
    <w:unhideWhenUsed/>
    <w:rsid w:val="00CF65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F65E9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CF6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F65E9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思学 李</dc:creator>
  <cp:lastModifiedBy>Limin</cp:lastModifiedBy>
  <cp:revision>2</cp:revision>
  <dcterms:created xsi:type="dcterms:W3CDTF">2023-12-30T03:07:00Z</dcterms:created>
  <dcterms:modified xsi:type="dcterms:W3CDTF">2023-12-30T03:07:00Z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BD395071C54DC40668C74865DC117271_42</vt:lpwstr>
  </property>
</Properties>
</file>