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eastAsiaTheme="minorHAnsi"/>
          <w:b/>
          <w:sz w:val="48"/>
          <w:szCs w:val="52"/>
        </w:rPr>
      </w:pPr>
      <w:r>
        <w:rPr>
          <w:rFonts w:hint="eastAsia" w:eastAsiaTheme="minorHAnsi"/>
          <w:b/>
          <w:sz w:val="44"/>
          <w:szCs w:val="52"/>
        </w:rPr>
        <w:t>南京大学学生社团负责人换届</w:t>
      </w:r>
      <w:r>
        <w:rPr>
          <w:rFonts w:hint="eastAsia" w:eastAsiaTheme="minorHAnsi"/>
          <w:b/>
          <w:sz w:val="44"/>
          <w:szCs w:val="52"/>
          <w:lang w:val="en-US" w:eastAsia="zh-Hans"/>
        </w:rPr>
        <w:t>会议申请</w:t>
      </w:r>
      <w:r>
        <w:rPr>
          <w:rFonts w:hint="eastAsia" w:eastAsiaTheme="minorHAnsi"/>
          <w:b/>
          <w:sz w:val="44"/>
          <w:szCs w:val="52"/>
        </w:rPr>
        <w:t>表</w:t>
      </w:r>
    </w:p>
    <w:p>
      <w:pPr>
        <w:spacing w:line="480" w:lineRule="exact"/>
        <w:jc w:val="center"/>
        <w:rPr>
          <w:rFonts w:hint="eastAsia" w:ascii="Songti SC Regular" w:hAnsi="Songti SC Regular" w:eastAsia="Songti SC Regular" w:cs="Songti SC Regular"/>
          <w:sz w:val="28"/>
          <w:szCs w:val="28"/>
        </w:rPr>
      </w:pPr>
      <w:r>
        <w:rPr>
          <w:rFonts w:hint="eastAsia" w:ascii="Songti SC Regular" w:hAnsi="Songti SC Regular" w:eastAsia="Songti SC Regular" w:cs="Songti SC Regular"/>
          <w:sz w:val="28"/>
          <w:szCs w:val="28"/>
        </w:rPr>
        <w:t>申请日期：    年    月    日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1701"/>
        <w:gridCol w:w="1984"/>
        <w:gridCol w:w="2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0" w:hRule="atLeast"/>
          <w:jc w:val="center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  <w:t>社团名称</w:t>
            </w:r>
          </w:p>
        </w:tc>
        <w:tc>
          <w:tcPr>
            <w:tcW w:w="5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3" w:hRule="atLeast"/>
          <w:jc w:val="center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  <w:t>社团ID</w:t>
            </w:r>
          </w:p>
        </w:tc>
        <w:tc>
          <w:tcPr>
            <w:tcW w:w="5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  <w:highlight w:val="yellow"/>
              </w:rPr>
              <w:t>填写</w:t>
            </w: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  <w:highlight w:val="yellow"/>
                <w:lang w:val="en-US" w:eastAsia="zh-Hans"/>
              </w:rPr>
              <w:t>五</w:t>
            </w: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  <w:highlight w:val="yellow"/>
              </w:rPr>
              <w:t>位社团序数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3" w:hRule="atLeast"/>
          <w:jc w:val="center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  <w:t>现任社团</w:t>
            </w:r>
          </w:p>
          <w:p>
            <w:pPr>
              <w:spacing w:line="480" w:lineRule="exact"/>
              <w:jc w:val="center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  <w:t>负责人</w:t>
            </w: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  <w:lang w:val="en-US" w:eastAsia="zh-Hans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  <w:t>联系方式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8" w:hRule="atLeast"/>
          <w:jc w:val="center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  <w:t>换届会议时间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  <w:t>换届会议地点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Songti SC Regular" w:hAnsi="Songti SC Regular" w:eastAsia="Songti SC Regular" w:cs="Songti SC Regular"/>
                <w:sz w:val="28"/>
                <w:szCs w:val="28"/>
                <w:lang w:val="en-US" w:eastAsia="zh-Hans"/>
              </w:rPr>
            </w:pP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  <w:lang w:val="en-US" w:eastAsia="zh-Hans"/>
              </w:rPr>
              <w:t>线上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50" w:hRule="atLeast"/>
          <w:jc w:val="center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  <w:t>候选人信息</w:t>
            </w:r>
          </w:p>
        </w:tc>
        <w:tc>
          <w:tcPr>
            <w:tcW w:w="5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  <w:t>候选人人数：</w:t>
            </w:r>
          </w:p>
          <w:p>
            <w:pPr>
              <w:spacing w:line="480" w:lineRule="exact"/>
              <w:jc w:val="left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  <w:t>候选人信息：</w:t>
            </w:r>
          </w:p>
          <w:p>
            <w:pPr>
              <w:spacing w:line="480" w:lineRule="exact"/>
              <w:jc w:val="left"/>
              <w:rPr>
                <w:rFonts w:hint="default" w:ascii="Songti SC Regular" w:hAnsi="Songti SC Regular" w:eastAsia="Songti SC Regular" w:cs="Songti SC Regular"/>
                <w:sz w:val="28"/>
                <w:szCs w:val="28"/>
                <w:highlight w:val="yellow"/>
                <w:lang w:eastAsia="zh-Hans"/>
              </w:rPr>
            </w:pP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  <w:highlight w:val="yellow"/>
              </w:rPr>
              <w:t>例：1、李四，</w:t>
            </w: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  <w:highlight w:val="yellow"/>
                <w:lang w:val="en-US" w:eastAsia="zh-Hans"/>
              </w:rPr>
              <w:t>学号</w:t>
            </w: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  <w:highlight w:val="yellow"/>
                <w:lang w:eastAsia="zh-Hans"/>
              </w:rPr>
              <w:t>，</w:t>
            </w: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  <w:highlight w:val="yellow"/>
                <w:lang w:val="en-US" w:eastAsia="zh-Hans"/>
              </w:rPr>
              <w:t>政治面貌</w:t>
            </w: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  <w:highlight w:val="yellow"/>
                <w:lang w:eastAsia="zh-Hans"/>
              </w:rPr>
              <w:t>，</w:t>
            </w: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  <w:highlight w:val="yellow"/>
                <w:lang w:val="en-US" w:eastAsia="zh-Hans"/>
              </w:rPr>
              <w:t>成绩排名</w:t>
            </w:r>
            <w:r>
              <w:rPr>
                <w:rFonts w:hint="default" w:ascii="Songti SC Regular" w:hAnsi="Songti SC Regular" w:eastAsia="Songti SC Regular" w:cs="Songti SC Regular"/>
                <w:sz w:val="28"/>
                <w:szCs w:val="28"/>
                <w:highlight w:val="yellow"/>
                <w:lang w:eastAsia="zh-Hans"/>
              </w:rPr>
              <w:t>；</w:t>
            </w:r>
          </w:p>
          <w:p>
            <w:pPr>
              <w:spacing w:line="480" w:lineRule="exact"/>
              <w:jc w:val="left"/>
              <w:rPr>
                <w:rFonts w:hint="eastAsia" w:ascii="Songti SC Regular" w:hAnsi="Songti SC Regular" w:eastAsia="Songti SC Regular" w:cs="Songti SC Regular"/>
                <w:sz w:val="28"/>
                <w:szCs w:val="28"/>
                <w:highlight w:val="yellow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76" w:hRule="atLeast"/>
          <w:jc w:val="center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  <w:t>换届会议拟定议程</w:t>
            </w:r>
          </w:p>
        </w:tc>
        <w:tc>
          <w:tcPr>
            <w:tcW w:w="5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68" w:hRule="atLeast"/>
          <w:jc w:val="center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  <w:t>指导教师是否出席</w:t>
            </w:r>
          </w:p>
        </w:tc>
        <w:tc>
          <w:tcPr>
            <w:tcW w:w="5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  <w:t>□是         □否</w:t>
            </w:r>
          </w:p>
        </w:tc>
      </w:tr>
    </w:tbl>
    <w:p>
      <w:pPr>
        <w:autoSpaceDE w:val="0"/>
        <w:autoSpaceDN w:val="0"/>
        <w:adjustRightInd w:val="0"/>
        <w:snapToGrid w:val="0"/>
        <w:spacing w:after="156" w:afterLines="50" w:line="480" w:lineRule="exact"/>
        <w:ind w:right="36" w:rightChars="17"/>
        <w:rPr>
          <w:rFonts w:hint="eastAsia" w:ascii="Songti SC Regular" w:hAnsi="Songti SC Regular" w:eastAsia="Songti SC Regular" w:cs="Songti SC Regular"/>
          <w:sz w:val="28"/>
          <w:szCs w:val="28"/>
        </w:rPr>
      </w:pPr>
    </w:p>
    <w:p>
      <w:pPr>
        <w:rPr>
          <w:rFonts w:hint="eastAsia" w:ascii="Songti SC Regular" w:hAnsi="Songti SC Regular" w:eastAsia="Songti SC Regular" w:cs="Songti SC Regular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Heiti SC Light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Kaiti SC Regular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Songti SC Regular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864"/>
    <w:rsid w:val="00023864"/>
    <w:rsid w:val="00494F03"/>
    <w:rsid w:val="00AF4369"/>
    <w:rsid w:val="741D6D5C"/>
    <w:rsid w:val="DBDD2BB5"/>
    <w:rsid w:val="F6BB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264</Characters>
  <Lines>2</Lines>
  <Paragraphs>1</Paragraphs>
  <ScaleCrop>false</ScaleCrop>
  <LinksUpToDate>false</LinksUpToDate>
  <CharactersWithSpaces>309</CharactersWithSpaces>
  <Application>WPS Office_3.0.2.4882_F1E327BC-269C-435d-A152-05C5408002CA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2018-10-17T11:16:00Z</dcterms:created>
  <dc:creator>JNX</dc:creator>
  <cp:lastModifiedBy>dst</cp:lastModifiedBy>
  <dcterms:modified xsi:type="dcterms:W3CDTF">2021-08-03T21:20:00Z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2052-3.0.2.4882</vt:lpwstr>
  </property>
</Properties>
</file>