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BD" w:rsidRPr="00AF7B06" w:rsidRDefault="00036ABD" w:rsidP="00036ABD">
      <w:pPr>
        <w:rPr>
          <w:rFonts w:asciiTheme="minorEastAsia" w:hAnsiTheme="minorEastAsia"/>
          <w:sz w:val="32"/>
          <w:szCs w:val="32"/>
        </w:rPr>
      </w:pPr>
      <w:r w:rsidRPr="00AF7B06">
        <w:rPr>
          <w:rFonts w:asciiTheme="minorEastAsia" w:hAnsiTheme="minorEastAsia" w:hint="eastAsia"/>
          <w:sz w:val="32"/>
          <w:szCs w:val="32"/>
        </w:rPr>
        <w:t>附件</w:t>
      </w:r>
      <w:r w:rsidR="00EE5DCD">
        <w:rPr>
          <w:rFonts w:asciiTheme="minorEastAsia" w:hAnsiTheme="minorEastAsia" w:hint="eastAsia"/>
          <w:sz w:val="32"/>
          <w:szCs w:val="32"/>
        </w:rPr>
        <w:t>3</w:t>
      </w:r>
      <w:r w:rsidRPr="00AF7B06">
        <w:rPr>
          <w:rFonts w:asciiTheme="minorEastAsia" w:hAnsiTheme="minorEastAsia" w:hint="eastAsia"/>
          <w:sz w:val="32"/>
          <w:szCs w:val="32"/>
        </w:rPr>
        <w:t>：</w:t>
      </w:r>
    </w:p>
    <w:p w:rsidR="00036ABD" w:rsidRPr="00036ABD" w:rsidRDefault="00D02BC1" w:rsidP="00036ABD">
      <w:pPr>
        <w:jc w:val="center"/>
        <w:rPr>
          <w:rFonts w:ascii="方正小标宋简体" w:eastAsia="方正小标宋简体" w:hAnsi="仿宋"/>
          <w:b/>
          <w:sz w:val="44"/>
          <w:szCs w:val="32"/>
        </w:rPr>
      </w:pPr>
      <w:r>
        <w:rPr>
          <w:rFonts w:ascii="方正小标宋简体" w:eastAsia="方正小标宋简体" w:hAnsi="仿宋" w:hint="eastAsia"/>
          <w:b/>
          <w:sz w:val="44"/>
          <w:szCs w:val="32"/>
        </w:rPr>
        <w:t>“创青春”全国大学生创业大</w:t>
      </w:r>
      <w:r w:rsidR="00036ABD" w:rsidRPr="00036ABD">
        <w:rPr>
          <w:rFonts w:ascii="方正小标宋简体" w:eastAsia="方正小标宋简体" w:hAnsi="仿宋" w:hint="eastAsia"/>
          <w:b/>
          <w:sz w:val="44"/>
          <w:szCs w:val="32"/>
        </w:rPr>
        <w:t>赛奖励政策</w:t>
      </w:r>
    </w:p>
    <w:p w:rsidR="00036ABD" w:rsidRPr="00B80327" w:rsidRDefault="00491E49" w:rsidP="00B8032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 w:rsidR="00B80327">
        <w:rPr>
          <w:rFonts w:ascii="仿宋_GB2312" w:eastAsia="仿宋_GB2312" w:hAnsi="仿宋" w:hint="eastAsia"/>
          <w:sz w:val="32"/>
          <w:szCs w:val="32"/>
        </w:rPr>
        <w:t>根据</w:t>
      </w:r>
      <w:r w:rsidR="00B80327" w:rsidRPr="00AF7B06">
        <w:rPr>
          <w:rFonts w:ascii="仿宋_GB2312" w:eastAsia="仿宋_GB2312" w:hAnsi="仿宋" w:hint="eastAsia"/>
          <w:sz w:val="32"/>
          <w:szCs w:val="32"/>
        </w:rPr>
        <w:t>《</w:t>
      </w:r>
      <w:r w:rsidR="00B80327" w:rsidRPr="0023616B">
        <w:rPr>
          <w:rFonts w:ascii="仿宋_GB2312" w:eastAsia="仿宋_GB2312" w:hAnsi="仿宋" w:hint="eastAsia"/>
          <w:sz w:val="32"/>
          <w:szCs w:val="32"/>
        </w:rPr>
        <w:t>南京大学2020届推免生学分绩加分办法</w:t>
      </w:r>
      <w:r w:rsidR="00B80327" w:rsidRPr="00AF7B06">
        <w:rPr>
          <w:rFonts w:ascii="仿宋_GB2312" w:eastAsia="仿宋_GB2312" w:hAnsi="仿宋" w:hint="eastAsia"/>
          <w:sz w:val="32"/>
          <w:szCs w:val="32"/>
        </w:rPr>
        <w:t>》</w:t>
      </w:r>
      <w:r w:rsidR="00B80327">
        <w:rPr>
          <w:rFonts w:ascii="仿宋_GB2312" w:eastAsia="仿宋_GB2312" w:hAnsi="仿宋" w:hint="eastAsia"/>
          <w:sz w:val="32"/>
          <w:szCs w:val="32"/>
        </w:rPr>
        <w:t>的规定</w:t>
      </w:r>
      <w:r w:rsidR="00B80327">
        <w:rPr>
          <w:rFonts w:ascii="仿宋_GB2312" w:eastAsia="仿宋_GB2312" w:hAnsi="仿宋" w:hint="eastAsia"/>
          <w:sz w:val="32"/>
          <w:szCs w:val="32"/>
        </w:rPr>
        <w:t>，</w:t>
      </w:r>
      <w:r w:rsidR="00B80327">
        <w:rPr>
          <w:rFonts w:ascii="仿宋_GB2312" w:eastAsia="仿宋_GB2312" w:hAnsi="仿宋" w:hint="eastAsia"/>
          <w:sz w:val="32"/>
          <w:szCs w:val="32"/>
        </w:rPr>
        <w:t>“挑战杯</w:t>
      </w:r>
      <w:r w:rsidR="00B80327">
        <w:rPr>
          <w:rFonts w:ascii="仿宋_GB2312" w:eastAsia="仿宋_GB2312" w:hAnsi="仿宋"/>
          <w:sz w:val="32"/>
          <w:szCs w:val="32"/>
        </w:rPr>
        <w:t>”</w:t>
      </w:r>
      <w:r w:rsidR="00B80327">
        <w:rPr>
          <w:rFonts w:ascii="仿宋_GB2312" w:eastAsia="仿宋_GB2312" w:hAnsi="仿宋" w:hint="eastAsia"/>
          <w:sz w:val="32"/>
          <w:szCs w:val="32"/>
        </w:rPr>
        <w:t>、“</w:t>
      </w:r>
      <w:r w:rsidR="00B80327">
        <w:rPr>
          <w:rFonts w:ascii="仿宋_GB2312" w:eastAsia="仿宋_GB2312" w:hAnsi="仿宋"/>
          <w:sz w:val="32"/>
          <w:szCs w:val="32"/>
        </w:rPr>
        <w:t>创青春</w:t>
      </w:r>
      <w:r w:rsidR="00B80327">
        <w:rPr>
          <w:rFonts w:ascii="仿宋_GB2312" w:eastAsia="仿宋_GB2312" w:hAnsi="仿宋" w:hint="eastAsia"/>
          <w:sz w:val="32"/>
          <w:szCs w:val="32"/>
        </w:rPr>
        <w:t>”等国家重要赛事获奖者可获得推免学分绩加分，</w:t>
      </w:r>
      <w:r w:rsidR="00B80327">
        <w:rPr>
          <w:rFonts w:ascii="仿宋_GB2312" w:eastAsia="仿宋_GB2312" w:hAnsi="仿宋" w:hint="eastAsia"/>
          <w:sz w:val="32"/>
          <w:szCs w:val="32"/>
        </w:rPr>
        <w:t>其中</w:t>
      </w:r>
      <w:r>
        <w:rPr>
          <w:rFonts w:ascii="仿宋_GB2312" w:eastAsia="仿宋_GB2312" w:hAnsi="仿宋" w:hint="eastAsia"/>
          <w:sz w:val="32"/>
          <w:szCs w:val="32"/>
        </w:rPr>
        <w:t>“创青春</w:t>
      </w:r>
      <w:r>
        <w:rPr>
          <w:rFonts w:ascii="仿宋_GB2312" w:eastAsia="仿宋_GB2312" w:hAnsi="仿宋"/>
          <w:sz w:val="32"/>
          <w:szCs w:val="32"/>
        </w:rPr>
        <w:t>”</w:t>
      </w:r>
      <w:r w:rsidR="00B80327">
        <w:rPr>
          <w:rFonts w:ascii="仿宋_GB2312" w:eastAsia="仿宋_GB2312" w:hAnsi="仿宋" w:hint="eastAsia"/>
          <w:sz w:val="32"/>
          <w:szCs w:val="32"/>
        </w:rPr>
        <w:t>比赛获奖</w:t>
      </w:r>
      <w:r>
        <w:rPr>
          <w:rFonts w:ascii="仿宋_GB2312" w:eastAsia="仿宋_GB2312" w:hAnsi="仿宋" w:hint="eastAsia"/>
          <w:sz w:val="32"/>
          <w:szCs w:val="32"/>
        </w:rPr>
        <w:t>加分办法具体如下</w:t>
      </w:r>
      <w:r w:rsidR="00B80327">
        <w:rPr>
          <w:rFonts w:ascii="仿宋_GB2312" w:eastAsia="仿宋_GB2312" w:hAnsi="仿宋" w:hint="eastAsia"/>
          <w:sz w:val="32"/>
          <w:szCs w:val="32"/>
        </w:rPr>
        <w:t>（</w:t>
      </w:r>
      <w:r w:rsidR="00B80327">
        <w:rPr>
          <w:rFonts w:ascii="仿宋" w:eastAsia="仿宋" w:hAnsi="仿宋" w:hint="eastAsia"/>
          <w:sz w:val="32"/>
          <w:szCs w:val="32"/>
        </w:rPr>
        <w:t>2020年“创青春</w:t>
      </w:r>
      <w:r w:rsidR="00B80327">
        <w:rPr>
          <w:rFonts w:ascii="仿宋" w:eastAsia="仿宋" w:hAnsi="仿宋" w:hint="eastAsia"/>
          <w:sz w:val="32"/>
          <w:szCs w:val="32"/>
        </w:rPr>
        <w:t>”比赛</w:t>
      </w:r>
      <w:r w:rsidR="00B80327">
        <w:rPr>
          <w:rFonts w:ascii="仿宋" w:eastAsia="仿宋" w:hAnsi="仿宋" w:hint="eastAsia"/>
          <w:sz w:val="32"/>
          <w:szCs w:val="32"/>
        </w:rPr>
        <w:t>获奖团队学生的加分以申请推免当年的</w:t>
      </w:r>
      <w:r w:rsidR="00B80327">
        <w:rPr>
          <w:rFonts w:ascii="仿宋" w:eastAsia="仿宋" w:hAnsi="仿宋" w:hint="eastAsia"/>
          <w:sz w:val="32"/>
          <w:szCs w:val="32"/>
        </w:rPr>
        <w:t>相关</w:t>
      </w:r>
      <w:r w:rsidR="00B80327">
        <w:rPr>
          <w:rFonts w:ascii="仿宋" w:eastAsia="仿宋" w:hAnsi="仿宋" w:hint="eastAsia"/>
          <w:sz w:val="32"/>
          <w:szCs w:val="32"/>
        </w:rPr>
        <w:t>政策规定为准</w:t>
      </w:r>
      <w:r w:rsidR="00B80327">
        <w:rPr>
          <w:rFonts w:ascii="仿宋_GB2312" w:eastAsia="仿宋_GB2312" w:hAnsi="仿宋" w:hint="eastAsia"/>
          <w:sz w:val="32"/>
          <w:szCs w:val="32"/>
        </w:rPr>
        <w:t>）</w:t>
      </w:r>
      <w:r w:rsidR="00B80327">
        <w:rPr>
          <w:rFonts w:ascii="仿宋_GB2312" w:eastAsia="仿宋_GB2312" w:hAnsi="仿宋" w:hint="eastAsia"/>
          <w:sz w:val="32"/>
          <w:szCs w:val="32"/>
        </w:rPr>
        <w:t>：</w:t>
      </w:r>
      <w:r w:rsidR="00B80327" w:rsidRPr="00B80327">
        <w:rPr>
          <w:rFonts w:ascii="仿宋" w:eastAsia="仿宋" w:hAnsi="仿宋"/>
          <w:sz w:val="32"/>
          <w:szCs w:val="32"/>
        </w:rPr>
        <w:t xml:space="preserve"> </w:t>
      </w:r>
    </w:p>
    <w:tbl>
      <w:tblPr>
        <w:tblW w:w="7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4293"/>
      </w:tblGrid>
      <w:tr w:rsidR="00036ABD" w:rsidRPr="00036ABD" w:rsidTr="00B876A3">
        <w:trPr>
          <w:trHeight w:val="567"/>
          <w:jc w:val="center"/>
        </w:trPr>
        <w:tc>
          <w:tcPr>
            <w:tcW w:w="1659" w:type="dxa"/>
            <w:shd w:val="clear" w:color="auto" w:fill="FFFFFF"/>
            <w:vAlign w:val="center"/>
          </w:tcPr>
          <w:p w:rsidR="00036ABD" w:rsidRPr="00036ABD" w:rsidRDefault="00036ABD" w:rsidP="00036ABD">
            <w:pPr>
              <w:jc w:val="center"/>
              <w:rPr>
                <w:rFonts w:ascii="仿宋" w:eastAsia="仿宋" w:hAnsi="仿宋"/>
                <w:b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b/>
                <w:sz w:val="28"/>
                <w:szCs w:val="28"/>
                <w:lang w:bidi="zh-CN"/>
              </w:rPr>
              <w:t>获奖级别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6ABD" w:rsidRPr="00036ABD" w:rsidRDefault="00036ABD" w:rsidP="00036ABD">
            <w:pPr>
              <w:jc w:val="center"/>
              <w:rPr>
                <w:rFonts w:ascii="仿宋" w:eastAsia="仿宋" w:hAnsi="仿宋"/>
                <w:b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b/>
                <w:sz w:val="28"/>
                <w:szCs w:val="28"/>
                <w:lang w:bidi="zh-CN"/>
              </w:rPr>
              <w:t>团队排名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036ABD" w:rsidRPr="00036ABD" w:rsidRDefault="00036ABD" w:rsidP="00036ABD">
            <w:pPr>
              <w:jc w:val="center"/>
              <w:rPr>
                <w:rFonts w:ascii="仿宋" w:eastAsia="仿宋" w:hAnsi="仿宋"/>
                <w:b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b/>
                <w:sz w:val="28"/>
                <w:szCs w:val="28"/>
                <w:lang w:bidi="zh-CN"/>
              </w:rPr>
              <w:t>加分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 w:val="restart"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国赛金奖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独立完成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加0.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095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，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且具备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破格推免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申报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资格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团体第一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加0.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085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，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且具备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破格推免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申报</w:t>
            </w: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资格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团体第二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0.075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团体第三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0.05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团体第四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0.03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团体第五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0.02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 w:val="restart"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国赛银奖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独立完成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0.085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团体第一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0.075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团体第二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0.05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团体第三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0.03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团体第四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0.02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团体第五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加0.01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 w:val="restart"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036ABD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省级金奖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独立完成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0.04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团体第一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0.03</w:t>
            </w:r>
          </w:p>
        </w:tc>
      </w:tr>
      <w:tr w:rsidR="0023616B" w:rsidRPr="00036ABD" w:rsidTr="00B876A3">
        <w:trPr>
          <w:trHeight w:val="567"/>
          <w:jc w:val="center"/>
        </w:trPr>
        <w:tc>
          <w:tcPr>
            <w:tcW w:w="1659" w:type="dxa"/>
            <w:vMerge/>
            <w:shd w:val="clear" w:color="auto" w:fill="FFFFFF"/>
            <w:vAlign w:val="center"/>
          </w:tcPr>
          <w:p w:rsidR="0023616B" w:rsidRPr="00036ABD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团体第二</w:t>
            </w:r>
          </w:p>
        </w:tc>
        <w:tc>
          <w:tcPr>
            <w:tcW w:w="4293" w:type="dxa"/>
            <w:shd w:val="clear" w:color="auto" w:fill="FFFFFF"/>
            <w:vAlign w:val="center"/>
          </w:tcPr>
          <w:p w:rsidR="0023616B" w:rsidRPr="0023616B" w:rsidRDefault="0023616B" w:rsidP="0023616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bidi="zh-CN"/>
              </w:rPr>
            </w:pPr>
            <w:r w:rsidRPr="0023616B">
              <w:rPr>
                <w:rFonts w:ascii="仿宋" w:eastAsia="仿宋" w:hAnsi="仿宋" w:hint="eastAsia"/>
                <w:sz w:val="28"/>
                <w:szCs w:val="28"/>
                <w:lang w:bidi="zh-CN"/>
              </w:rPr>
              <w:t>加</w:t>
            </w:r>
            <w:r w:rsidRPr="0023616B">
              <w:rPr>
                <w:rFonts w:ascii="仿宋" w:eastAsia="仿宋" w:hAnsi="仿宋"/>
                <w:sz w:val="28"/>
                <w:szCs w:val="28"/>
                <w:lang w:bidi="zh-CN"/>
              </w:rPr>
              <w:t>0.015</w:t>
            </w:r>
          </w:p>
        </w:tc>
      </w:tr>
    </w:tbl>
    <w:p w:rsidR="00036ABD" w:rsidRPr="00AF7B06" w:rsidRDefault="00036ABD" w:rsidP="00AF7B0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7B06">
        <w:rPr>
          <w:rFonts w:ascii="仿宋_GB2312" w:eastAsia="仿宋_GB2312" w:hAnsi="仿宋" w:hint="eastAsia"/>
          <w:sz w:val="32"/>
          <w:szCs w:val="32"/>
        </w:rPr>
        <w:t>二、对拟录取我校硕士研究生的本科毕业生，或者是在读硕士研究生，其获奖可作为评奖评优的</w:t>
      </w:r>
      <w:r w:rsidRPr="004C0877">
        <w:rPr>
          <w:rFonts w:ascii="仿宋_GB2312" w:eastAsia="仿宋_GB2312" w:hAnsi="仿宋" w:hint="eastAsia"/>
          <w:sz w:val="32"/>
          <w:szCs w:val="32"/>
        </w:rPr>
        <w:t>重要成果，可以优先推荐其提前攻读博士学位，实施硕博贯</w:t>
      </w:r>
      <w:r w:rsidRPr="00AF7B06">
        <w:rPr>
          <w:rFonts w:ascii="仿宋_GB2312" w:eastAsia="仿宋_GB2312" w:hAnsi="仿宋" w:hint="eastAsia"/>
          <w:sz w:val="32"/>
          <w:szCs w:val="32"/>
        </w:rPr>
        <w:t>通个性化培养。同时，申报科研创新项目和国际学术交流项目时，同等条件下给以优先考虑。专业学位研究生如获奖，可同时记为2</w:t>
      </w:r>
      <w:r w:rsidR="004C0877">
        <w:rPr>
          <w:rFonts w:ascii="仿宋_GB2312" w:eastAsia="仿宋_GB2312" w:hAnsi="仿宋" w:hint="eastAsia"/>
          <w:sz w:val="32"/>
          <w:szCs w:val="32"/>
        </w:rPr>
        <w:t>个实践课学分。</w:t>
      </w:r>
    </w:p>
    <w:p w:rsidR="00036ABD" w:rsidRPr="00AF7B06" w:rsidRDefault="00036ABD" w:rsidP="00AF7B0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7B06">
        <w:rPr>
          <w:rFonts w:ascii="仿宋_GB2312" w:eastAsia="仿宋_GB2312" w:hAnsi="仿宋" w:hint="eastAsia"/>
          <w:sz w:val="32"/>
          <w:szCs w:val="32"/>
        </w:rPr>
        <w:t>三、在备赛过程中，给予创新团队必要的经费支持。</w:t>
      </w:r>
    </w:p>
    <w:p w:rsidR="00BE74B5" w:rsidRPr="00AF7B06" w:rsidRDefault="00036ABD" w:rsidP="00AF7B0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7B06">
        <w:rPr>
          <w:rFonts w:ascii="仿宋_GB2312" w:eastAsia="仿宋_GB2312" w:hAnsi="仿宋" w:hint="eastAsia"/>
          <w:sz w:val="32"/>
          <w:szCs w:val="32"/>
        </w:rPr>
        <w:t>四、分等级给予全国</w:t>
      </w:r>
      <w:bookmarkStart w:id="0" w:name="_GoBack"/>
      <w:bookmarkEnd w:id="0"/>
      <w:r w:rsidRPr="00AF7B06">
        <w:rPr>
          <w:rFonts w:ascii="仿宋_GB2312" w:eastAsia="仿宋_GB2312" w:hAnsi="仿宋" w:hint="eastAsia"/>
          <w:sz w:val="32"/>
          <w:szCs w:val="32"/>
        </w:rPr>
        <w:t>获奖团队一定的物质奖励。</w:t>
      </w:r>
    </w:p>
    <w:sectPr w:rsidR="00BE74B5" w:rsidRPr="00AF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6B" w:rsidRDefault="004D2F6B" w:rsidP="004C0877">
      <w:r>
        <w:separator/>
      </w:r>
    </w:p>
  </w:endnote>
  <w:endnote w:type="continuationSeparator" w:id="0">
    <w:p w:rsidR="004D2F6B" w:rsidRDefault="004D2F6B" w:rsidP="004C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6B" w:rsidRDefault="004D2F6B" w:rsidP="004C0877">
      <w:r>
        <w:separator/>
      </w:r>
    </w:p>
  </w:footnote>
  <w:footnote w:type="continuationSeparator" w:id="0">
    <w:p w:rsidR="004D2F6B" w:rsidRDefault="004D2F6B" w:rsidP="004C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BD"/>
    <w:rsid w:val="00036ABD"/>
    <w:rsid w:val="0023616B"/>
    <w:rsid w:val="00430827"/>
    <w:rsid w:val="00491E49"/>
    <w:rsid w:val="004C0877"/>
    <w:rsid w:val="004D2F6B"/>
    <w:rsid w:val="005E54D5"/>
    <w:rsid w:val="00685E93"/>
    <w:rsid w:val="00A93D16"/>
    <w:rsid w:val="00AF7B06"/>
    <w:rsid w:val="00B80327"/>
    <w:rsid w:val="00B876A3"/>
    <w:rsid w:val="00BC3BB6"/>
    <w:rsid w:val="00BE74B5"/>
    <w:rsid w:val="00D02BC1"/>
    <w:rsid w:val="00E23AF4"/>
    <w:rsid w:val="00EE5DCD"/>
    <w:rsid w:val="00EF1B89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C2E49-9AE8-4D6F-9538-C0DE5BB8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</Words>
  <Characters>491</Characters>
  <Application>Microsoft Office Word</Application>
  <DocSecurity>0</DocSecurity>
  <Lines>4</Lines>
  <Paragraphs>1</Paragraphs>
  <ScaleCrop>false</ScaleCrop>
  <Company>Nanjing University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曲直</dc:creator>
  <cp:lastModifiedBy>LONG Xinyue</cp:lastModifiedBy>
  <cp:revision>15</cp:revision>
  <dcterms:created xsi:type="dcterms:W3CDTF">2018-03-30T15:01:00Z</dcterms:created>
  <dcterms:modified xsi:type="dcterms:W3CDTF">2020-01-16T06:48:00Z</dcterms:modified>
</cp:coreProperties>
</file>