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21" w:rsidRDefault="0092572E" w:rsidP="003C4A68">
      <w:pPr>
        <w:spacing w:line="480" w:lineRule="exact"/>
        <w:rPr>
          <w:rFonts w:ascii="宋体" w:eastAsia="宋体" w:hAnsi="宋体" w:cs="Times New Roman"/>
          <w:sz w:val="32"/>
          <w:szCs w:val="32"/>
        </w:rPr>
      </w:pPr>
      <w:r w:rsidRPr="00640ADA">
        <w:rPr>
          <w:rFonts w:ascii="宋体" w:eastAsia="宋体" w:hAnsi="宋体" w:cs="Times New Roman" w:hint="eastAsia"/>
          <w:sz w:val="32"/>
          <w:szCs w:val="32"/>
        </w:rPr>
        <w:t>附件</w:t>
      </w:r>
      <w:r w:rsidR="006522ED">
        <w:rPr>
          <w:rFonts w:ascii="宋体" w:eastAsia="宋体" w:hAnsi="宋体" w:cs="Times New Roman" w:hint="eastAsia"/>
          <w:sz w:val="32"/>
          <w:szCs w:val="32"/>
        </w:rPr>
        <w:t>2</w:t>
      </w:r>
      <w:bookmarkStart w:id="0" w:name="_GoBack"/>
      <w:bookmarkEnd w:id="0"/>
      <w:r w:rsidR="00BD6E21" w:rsidRPr="00640ADA">
        <w:rPr>
          <w:rFonts w:ascii="宋体" w:eastAsia="宋体" w:hAnsi="宋体" w:cs="Times New Roman" w:hint="eastAsia"/>
          <w:sz w:val="32"/>
          <w:szCs w:val="32"/>
        </w:rPr>
        <w:t>：</w:t>
      </w:r>
    </w:p>
    <w:p w:rsidR="00640ADA" w:rsidRPr="00640ADA" w:rsidRDefault="00640ADA" w:rsidP="003C4A68">
      <w:pPr>
        <w:spacing w:line="480" w:lineRule="exact"/>
        <w:rPr>
          <w:rFonts w:ascii="宋体" w:eastAsia="宋体" w:hAnsi="宋体" w:cs="Times New Roman"/>
          <w:sz w:val="32"/>
          <w:szCs w:val="32"/>
        </w:rPr>
      </w:pPr>
    </w:p>
    <w:p w:rsidR="006F5587" w:rsidRPr="00640ADA" w:rsidRDefault="006F5587" w:rsidP="00640ADA">
      <w:pPr>
        <w:spacing w:line="600" w:lineRule="exact"/>
        <w:jc w:val="center"/>
        <w:rPr>
          <w:rFonts w:ascii="方正小标宋简体" w:eastAsia="方正小标宋简体" w:hAnsi="华文中宋" w:cs="Times New Roman"/>
          <w:b/>
          <w:sz w:val="40"/>
          <w:szCs w:val="44"/>
        </w:rPr>
      </w:pPr>
      <w:r w:rsidRPr="00640ADA">
        <w:rPr>
          <w:rFonts w:ascii="方正小标宋简体" w:eastAsia="方正小标宋简体" w:hAnsi="华文中宋" w:cs="Times New Roman" w:hint="eastAsia"/>
          <w:b/>
          <w:sz w:val="40"/>
          <w:szCs w:val="44"/>
        </w:rPr>
        <w:t>“创青春”全国</w:t>
      </w:r>
      <w:r w:rsidR="00BD6E21" w:rsidRPr="00640ADA">
        <w:rPr>
          <w:rFonts w:ascii="方正小标宋简体" w:eastAsia="方正小标宋简体" w:hAnsi="华文中宋" w:cs="Times New Roman" w:hint="eastAsia"/>
          <w:b/>
          <w:sz w:val="40"/>
          <w:szCs w:val="44"/>
        </w:rPr>
        <w:t>大学生</w:t>
      </w:r>
      <w:r w:rsidRPr="00640ADA">
        <w:rPr>
          <w:rFonts w:ascii="方正小标宋简体" w:eastAsia="方正小标宋简体" w:hAnsi="华文中宋" w:cs="Times New Roman" w:hint="eastAsia"/>
          <w:b/>
          <w:sz w:val="40"/>
          <w:szCs w:val="44"/>
        </w:rPr>
        <w:t>创业大赛</w:t>
      </w:r>
    </w:p>
    <w:p w:rsidR="006F5587" w:rsidRDefault="00BD6E21" w:rsidP="00640ADA">
      <w:pPr>
        <w:spacing w:line="600" w:lineRule="exact"/>
        <w:jc w:val="center"/>
        <w:rPr>
          <w:rFonts w:ascii="方正小标宋简体" w:eastAsia="方正小标宋简体" w:hAnsi="华文中宋" w:cs="Times New Roman"/>
          <w:b/>
          <w:sz w:val="40"/>
          <w:szCs w:val="44"/>
        </w:rPr>
      </w:pPr>
      <w:r w:rsidRPr="00640ADA">
        <w:rPr>
          <w:rFonts w:ascii="方正小标宋简体" w:eastAsia="方正小标宋简体" w:hAnsi="华文中宋" w:cs="Times New Roman" w:hint="eastAsia"/>
          <w:b/>
          <w:sz w:val="40"/>
          <w:szCs w:val="44"/>
        </w:rPr>
        <w:t>创业计划书要求及报名表</w:t>
      </w:r>
    </w:p>
    <w:p w:rsidR="00640ADA" w:rsidRPr="00640ADA" w:rsidRDefault="00640ADA" w:rsidP="00640ADA">
      <w:pPr>
        <w:spacing w:line="600" w:lineRule="exact"/>
        <w:jc w:val="center"/>
        <w:rPr>
          <w:rFonts w:ascii="方正小标宋简体" w:eastAsia="方正小标宋简体" w:hAnsi="华文中宋" w:cs="Times New Roman"/>
          <w:b/>
          <w:sz w:val="40"/>
          <w:szCs w:val="44"/>
        </w:rPr>
      </w:pPr>
    </w:p>
    <w:p w:rsidR="00BD6E21" w:rsidRPr="00640ADA" w:rsidRDefault="006F5587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“创青春”全国大学生创业</w:t>
      </w:r>
      <w:r w:rsidR="00BD6E21" w:rsidRPr="00640ADA">
        <w:rPr>
          <w:rFonts w:ascii="仿宋_GB2312" w:eastAsia="仿宋_GB2312" w:hAnsi="仿宋" w:cs="Times New Roman" w:hint="eastAsia"/>
          <w:sz w:val="32"/>
          <w:szCs w:val="32"/>
        </w:rPr>
        <w:t>大赛要求参赛者组成优势互补的竞赛小组，提出一个具有市场前景的产品或服务，围绕这一产品或服务，完成一件完整、具体、深入的创业计划，以描述公司的创业机会，阐述创立公司、把握这一机会的过程，说明所需要的资源，揭示风险和预期回报，并提出行动建议。创业计划聚焦于特定的策略、目标、计划和行动，对于一个非技术背景的有兴趣的人士应清晰易读。创业计划可能的读者包括：希望吸纳进入团队的对象，可能的投资人、合作伙伴、供应商、顾客、</w:t>
      </w:r>
      <w:r w:rsidR="003C4A68" w:rsidRPr="00640ADA">
        <w:rPr>
          <w:rFonts w:ascii="仿宋_GB2312" w:eastAsia="仿宋_GB2312" w:hAnsi="仿宋" w:cs="Times New Roman" w:hint="eastAsia"/>
          <w:sz w:val="32"/>
          <w:szCs w:val="32"/>
        </w:rPr>
        <w:t>政策机构。因此作品格</w:t>
      </w:r>
      <w:r w:rsidR="00BD6E21" w:rsidRPr="00640ADA">
        <w:rPr>
          <w:rFonts w:ascii="仿宋_GB2312" w:eastAsia="仿宋_GB2312" w:hAnsi="仿宋" w:cs="Times New Roman" w:hint="eastAsia"/>
          <w:sz w:val="32"/>
          <w:szCs w:val="32"/>
        </w:rPr>
        <w:t>式要求如下：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一、作品书面格式要求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作品一律采用 A4 幅面。主标题用二号华文中宋，二级标题用三号黑体，三级（含三级以下）标题用四号黑体，正文用四号仿宋体，例证加斜体；段落行距 25 磅。图、表标题一律用五号黑体，内文用仿宋体。同时，作品中须有目录、创业计划书正文、附录、证明材料等部分。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二、作品提交形式要求</w:t>
      </w:r>
    </w:p>
    <w:p w:rsidR="003C4A68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所有申报参赛的作品须提供电子版一份发送至指定邮箱。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注：创业实践挑战赛、公益创业赛作品的书面格式和提交形式也请参照以上两点执行。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lastRenderedPageBreak/>
        <w:t>三、创业计划书的组成部分（参考）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创业计划书一般包括：执行总结，产业背景和公司概述，市场调查和分析，公司战略，总体进度安排，关键的风险、问题和假定，管理团队，公司资金管理，财务预测，假定公司能够提供的利益等十个方面。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1．执行总结。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这是创业计划一到两页的概括。包括以下方面：本创业计划的创意背景和项目的简述、创业的机会概述、目标市场的描述和预测、竞争优势和劣势分析、经济状况和盈利能力预测、团队概述、预计能提供的利益。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2．产业背景和公司概述。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包括：详细的市场分析和描述、竞争对手分析、市场需求、公司概述应包括详细的产品/服务描述以及它如何满足目标市场顾客的需</w:t>
      </w:r>
      <w:r w:rsidR="003C4A68" w:rsidRPr="00640ADA">
        <w:rPr>
          <w:rFonts w:ascii="仿宋_GB2312" w:eastAsia="仿宋_GB2312" w:hAnsi="仿宋" w:cs="Times New Roman" w:hint="eastAsia"/>
          <w:sz w:val="32"/>
          <w:szCs w:val="32"/>
        </w:rPr>
        <w:t>求，进</w:t>
      </w:r>
      <w:r w:rsidRPr="00640ADA">
        <w:rPr>
          <w:rFonts w:ascii="仿宋_GB2312" w:eastAsia="仿宋_GB2312" w:hAnsi="仿宋" w:cs="Times New Roman" w:hint="eastAsia"/>
          <w:sz w:val="32"/>
          <w:szCs w:val="32"/>
        </w:rPr>
        <w:t>入策略和市场开发策略。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3．市场调查和分析。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包括：目标市场顾客的描述与分析、市场容量和趋势的分析、预</w:t>
      </w:r>
      <w:r w:rsidR="003C4A68" w:rsidRPr="00640ADA">
        <w:rPr>
          <w:rFonts w:ascii="仿宋_GB2312" w:eastAsia="仿宋_GB2312" w:hAnsi="仿宋" w:cs="Times New Roman" w:hint="eastAsia"/>
          <w:sz w:val="32"/>
          <w:szCs w:val="32"/>
        </w:rPr>
        <w:t>测、竞争分析和各自的竞争优势、估计的市场份</w:t>
      </w:r>
      <w:r w:rsidRPr="00640ADA">
        <w:rPr>
          <w:rFonts w:ascii="仿宋_GB2312" w:eastAsia="仿宋_GB2312" w:hAnsi="仿宋" w:cs="Times New Roman" w:hint="eastAsia"/>
          <w:sz w:val="32"/>
          <w:szCs w:val="32"/>
        </w:rPr>
        <w:t>额和销售额、市场发展的走势。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4．公司战略。</w:t>
      </w:r>
    </w:p>
    <w:p w:rsidR="00BD6E21" w:rsidRPr="00640ADA" w:rsidRDefault="003C4A68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阐释公司如何进</w:t>
      </w:r>
      <w:r w:rsidR="00BD6E21" w:rsidRPr="00640ADA">
        <w:rPr>
          <w:rFonts w:ascii="仿宋_GB2312" w:eastAsia="仿宋_GB2312" w:hAnsi="仿宋" w:cs="Times New Roman" w:hint="eastAsia"/>
          <w:sz w:val="32"/>
          <w:szCs w:val="32"/>
        </w:rPr>
        <w:t>行竞争：在发展的各阶段如何制定公司的发展战略、通过公司战略来实现预期的计划和目标、制定公司的营销策略。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5</w:t>
      </w:r>
      <w:r w:rsidR="003C4A68" w:rsidRPr="00640ADA">
        <w:rPr>
          <w:rFonts w:ascii="仿宋_GB2312" w:eastAsia="仿宋_GB2312" w:hAnsi="黑体" w:cs="Times New Roman" w:hint="eastAsia"/>
          <w:sz w:val="32"/>
          <w:szCs w:val="32"/>
        </w:rPr>
        <w:t>．总体进</w:t>
      </w:r>
      <w:r w:rsidRPr="00640ADA">
        <w:rPr>
          <w:rFonts w:ascii="仿宋_GB2312" w:eastAsia="仿宋_GB2312" w:hAnsi="黑体" w:cs="Times New Roman" w:hint="eastAsia"/>
          <w:sz w:val="32"/>
          <w:szCs w:val="32"/>
        </w:rPr>
        <w:t>度安排。</w:t>
      </w:r>
    </w:p>
    <w:p w:rsidR="00BD6E21" w:rsidRPr="00640ADA" w:rsidRDefault="003C4A68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公司的进度安排，包括以下领域的重要事</w:t>
      </w:r>
      <w:r w:rsidR="00BD6E21" w:rsidRPr="00640ADA">
        <w:rPr>
          <w:rFonts w:ascii="仿宋_GB2312" w:eastAsia="仿宋_GB2312" w:hAnsi="仿宋" w:cs="Times New Roman" w:hint="eastAsia"/>
          <w:sz w:val="32"/>
          <w:szCs w:val="32"/>
        </w:rPr>
        <w:t>件：收入来源、收支平</w:t>
      </w:r>
      <w:r w:rsidRPr="00640ADA">
        <w:rPr>
          <w:rFonts w:ascii="仿宋_GB2312" w:eastAsia="仿宋_GB2312" w:hAnsi="仿宋" w:cs="Times New Roman" w:hint="eastAsia"/>
          <w:sz w:val="32"/>
          <w:szCs w:val="32"/>
        </w:rPr>
        <w:t>衡点和正现金流、市场份</w:t>
      </w:r>
      <w:r w:rsidR="00BD6E21" w:rsidRPr="00640ADA">
        <w:rPr>
          <w:rFonts w:ascii="仿宋_GB2312" w:eastAsia="仿宋_GB2312" w:hAnsi="仿宋" w:cs="Times New Roman" w:hint="eastAsia"/>
          <w:sz w:val="32"/>
          <w:szCs w:val="32"/>
        </w:rPr>
        <w:t>额、产品开发介绍、主要合作伙伴、融资方案。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6．关键的问题、风险和假设。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包括：关键的风险分析（财务、技术、市场、管理、竞争、资金撤出、政策等风险）、说明将如何应付或</w:t>
      </w:r>
      <w:r w:rsidRPr="00640ADA">
        <w:rPr>
          <w:rFonts w:ascii="微软雅黑" w:eastAsia="微软雅黑" w:hAnsi="微软雅黑" w:cs="微软雅黑" w:hint="eastAsia"/>
          <w:sz w:val="32"/>
          <w:szCs w:val="32"/>
        </w:rPr>
        <w:t>觃</w:t>
      </w:r>
      <w:r w:rsidRPr="00640ADA">
        <w:rPr>
          <w:rFonts w:ascii="仿宋_GB2312" w:eastAsia="仿宋_GB2312" w:hAnsi="仿宋_GB2312" w:cs="仿宋_GB2312" w:hint="eastAsia"/>
          <w:sz w:val="32"/>
          <w:szCs w:val="32"/>
        </w:rPr>
        <w:t>避风险和问题（应急计划）。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7．管理团队。</w:t>
      </w:r>
    </w:p>
    <w:p w:rsidR="003C4A68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介绍公司的管理团队，其中要注意介绍各成员与管理公司有关的教育和工作背景（注意管理分工和互补）；介绍领导层成员，创业顾问以及主要的投资人和持股情况。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8．公司资金管理。</w:t>
      </w:r>
    </w:p>
    <w:p w:rsidR="00BD6E21" w:rsidRPr="00640ADA" w:rsidRDefault="003C4A68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包括：股本结构与规</w:t>
      </w:r>
      <w:r w:rsidR="00BD6E21" w:rsidRPr="00640ADA">
        <w:rPr>
          <w:rFonts w:ascii="仿宋_GB2312" w:eastAsia="仿宋_GB2312" w:hAnsi="仿宋" w:cs="Times New Roman" w:hint="eastAsia"/>
          <w:sz w:val="32"/>
          <w:szCs w:val="32"/>
        </w:rPr>
        <w:t>模、资金运营计划、投资收益与风险分析。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9．财务预测。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包括：财务假设的立足点、会计报表（包括收入报告、平衡报表，前两年为季度报表，前五年为年度报表）、财务分析（现金流、本量利、比率分析等）。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640ADA">
        <w:rPr>
          <w:rFonts w:ascii="仿宋_GB2312" w:eastAsia="仿宋_GB2312" w:hAnsi="黑体" w:cs="Times New Roman" w:hint="eastAsia"/>
          <w:sz w:val="32"/>
          <w:szCs w:val="32"/>
        </w:rPr>
        <w:t>10． 假定公司能提供的利益。</w:t>
      </w:r>
    </w:p>
    <w:p w:rsidR="006F5587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（1）这是创业计划的“卖点”，包括：</w:t>
      </w:r>
    </w:p>
    <w:p w:rsidR="006F5587" w:rsidRPr="00640ADA" w:rsidRDefault="006F5587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总体的资金需求、在这一轮融资中需要的是哪一级、如何使用些资金、投资人可以得到的回报，还可以讨论可能的投资人退出策略。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（2）创业计划的注意点：</w:t>
      </w:r>
    </w:p>
    <w:p w:rsidR="00BD6E21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一</w:t>
      </w:r>
      <w:r w:rsidR="003C4A68" w:rsidRPr="00640ADA">
        <w:rPr>
          <w:rFonts w:ascii="仿宋_GB2312" w:eastAsia="仿宋_GB2312" w:hAnsi="仿宋" w:cs="Times New Roman" w:hint="eastAsia"/>
          <w:sz w:val="32"/>
          <w:szCs w:val="32"/>
        </w:rPr>
        <w:t>件</w:t>
      </w:r>
      <w:r w:rsidRPr="00640ADA">
        <w:rPr>
          <w:rFonts w:ascii="仿宋_GB2312" w:eastAsia="仿宋_GB2312" w:hAnsi="仿宋" w:cs="Times New Roman" w:hint="eastAsia"/>
          <w:sz w:val="32"/>
          <w:szCs w:val="32"/>
        </w:rPr>
        <w:t>成功的创业计划应该：清楚、简洁；展示市场调查和市场容</w:t>
      </w:r>
      <w:r w:rsidR="003C4A68" w:rsidRPr="00640ADA">
        <w:rPr>
          <w:rFonts w:ascii="仿宋_GB2312" w:eastAsia="仿宋_GB2312" w:hAnsi="仿宋" w:cs="Times New Roman" w:hint="eastAsia"/>
          <w:sz w:val="32"/>
          <w:szCs w:val="32"/>
        </w:rPr>
        <w:t>量；了解顾客的需要并</w:t>
      </w:r>
      <w:r w:rsidRPr="00640ADA">
        <w:rPr>
          <w:rFonts w:ascii="仿宋_GB2312" w:eastAsia="仿宋_GB2312" w:hAnsi="仿宋" w:cs="Times New Roman" w:hint="eastAsia"/>
          <w:sz w:val="32"/>
          <w:szCs w:val="32"/>
        </w:rPr>
        <w:t>引导顾客；解释他们为什么会掏钱买你的产品/服务；在头脑中要有一个投资退出策略；解释为什么你最合适做这件</w:t>
      </w:r>
      <w:r w:rsidR="003C4A68" w:rsidRPr="00640ADA">
        <w:rPr>
          <w:rFonts w:ascii="仿宋_GB2312" w:eastAsia="仿宋_GB2312" w:hAnsi="仿宋" w:cs="Times New Roman" w:hint="eastAsia"/>
          <w:sz w:val="32"/>
          <w:szCs w:val="32"/>
        </w:rPr>
        <w:t>事</w:t>
      </w:r>
      <w:r w:rsidRPr="00640ADA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6F5587" w:rsidRPr="00640ADA" w:rsidRDefault="00BD6E21" w:rsidP="00640ADA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 w:hint="eastAsia"/>
          <w:sz w:val="32"/>
          <w:szCs w:val="32"/>
        </w:rPr>
        <w:t>一</w:t>
      </w:r>
      <w:r w:rsidR="003C4A68" w:rsidRPr="00640ADA">
        <w:rPr>
          <w:rFonts w:ascii="仿宋_GB2312" w:eastAsia="仿宋_GB2312" w:hAnsi="仿宋" w:cs="Times New Roman" w:hint="eastAsia"/>
          <w:sz w:val="32"/>
          <w:szCs w:val="32"/>
        </w:rPr>
        <w:t>件</w:t>
      </w:r>
      <w:r w:rsidRPr="00640ADA">
        <w:rPr>
          <w:rFonts w:ascii="仿宋_GB2312" w:eastAsia="仿宋_GB2312" w:hAnsi="仿宋" w:cs="Times New Roman" w:hint="eastAsia"/>
          <w:sz w:val="32"/>
          <w:szCs w:val="32"/>
        </w:rPr>
        <w:t>成功的创业计划不应该：过分乐观；拿出一些与产业标准相去甚</w:t>
      </w:r>
      <w:r w:rsidR="003C4A68" w:rsidRPr="00640ADA">
        <w:rPr>
          <w:rFonts w:ascii="仿宋_GB2312" w:eastAsia="仿宋_GB2312" w:hAnsi="仿宋" w:cs="Times New Roman" w:hint="eastAsia"/>
          <w:sz w:val="32"/>
          <w:szCs w:val="32"/>
        </w:rPr>
        <w:t>远的数据；面向产品；忽视竞争威胁；进</w:t>
      </w:r>
      <w:r w:rsidRPr="00640ADA">
        <w:rPr>
          <w:rFonts w:ascii="仿宋_GB2312" w:eastAsia="仿宋_GB2312" w:hAnsi="仿宋" w:cs="Times New Roman" w:hint="eastAsia"/>
          <w:sz w:val="32"/>
          <w:szCs w:val="32"/>
        </w:rPr>
        <w:t>入一个拥塞的市场。</w:t>
      </w:r>
    </w:p>
    <w:p w:rsidR="006F5587" w:rsidRPr="006F5587" w:rsidRDefault="006F5587" w:rsidP="006F5587">
      <w:pPr>
        <w:widowControl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br w:type="page"/>
      </w:r>
    </w:p>
    <w:p w:rsidR="006F5587" w:rsidRPr="00D6172D" w:rsidRDefault="006F5587" w:rsidP="00D6172D">
      <w:pPr>
        <w:spacing w:line="600" w:lineRule="exact"/>
        <w:jc w:val="center"/>
        <w:rPr>
          <w:rFonts w:ascii="方正小标宋简体" w:eastAsia="方正小标宋简体" w:hAnsi="华文中宋" w:cs="Times New Roman"/>
          <w:b/>
          <w:sz w:val="36"/>
          <w:szCs w:val="36"/>
        </w:rPr>
      </w:pPr>
      <w:r w:rsidRPr="00D6172D">
        <w:rPr>
          <w:rFonts w:ascii="方正小标宋简体" w:eastAsia="方正小标宋简体" w:hAnsi="华文中宋" w:cs="Times New Roman" w:hint="eastAsia"/>
          <w:b/>
          <w:sz w:val="36"/>
          <w:szCs w:val="36"/>
        </w:rPr>
        <w:t>“创青春”全国大学生创业大赛</w:t>
      </w:r>
    </w:p>
    <w:p w:rsidR="00BD6E21" w:rsidRPr="00D6172D" w:rsidRDefault="00C16505" w:rsidP="00D6172D">
      <w:pPr>
        <w:spacing w:line="600" w:lineRule="exact"/>
        <w:jc w:val="center"/>
        <w:rPr>
          <w:rFonts w:ascii="方正小标宋简体" w:eastAsia="方正小标宋简体" w:hAnsi="华文中宋" w:cs="Times New Roman"/>
          <w:b/>
          <w:sz w:val="36"/>
          <w:szCs w:val="36"/>
        </w:rPr>
      </w:pPr>
      <w:r w:rsidRPr="00D6172D">
        <w:rPr>
          <w:rFonts w:ascii="方正小标宋简体" w:eastAsia="方正小标宋简体" w:hAnsi="华文中宋" w:cs="Times New Roman" w:hint="eastAsia"/>
          <w:b/>
          <w:sz w:val="36"/>
          <w:szCs w:val="36"/>
        </w:rPr>
        <w:t>报名</w:t>
      </w:r>
      <w:r w:rsidR="00BD6E21" w:rsidRPr="00D6172D">
        <w:rPr>
          <w:rFonts w:ascii="方正小标宋简体" w:eastAsia="方正小标宋简体" w:hAnsi="华文中宋" w:cs="Times New Roman"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9"/>
        <w:gridCol w:w="982"/>
        <w:gridCol w:w="1030"/>
        <w:gridCol w:w="1296"/>
        <w:gridCol w:w="1841"/>
      </w:tblGrid>
      <w:tr w:rsidR="00BD6E21" w:rsidRPr="00E564E4" w:rsidTr="00CF493D">
        <w:trPr>
          <w:trHeight w:hRule="exact" w:val="535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388" w:type="dxa"/>
            <w:gridSpan w:val="5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D6E21" w:rsidRPr="00E564E4" w:rsidTr="00CF493D">
        <w:trPr>
          <w:trHeight w:hRule="exact" w:val="573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项目分类</w:t>
            </w:r>
          </w:p>
        </w:tc>
        <w:tc>
          <w:tcPr>
            <w:tcW w:w="6388" w:type="dxa"/>
            <w:gridSpan w:val="5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已创业（）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未创业（）</w:t>
            </w:r>
          </w:p>
        </w:tc>
      </w:tr>
      <w:tr w:rsidR="00BD6E21" w:rsidRPr="00E564E4" w:rsidTr="00CF493D">
        <w:trPr>
          <w:trHeight w:val="2104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项目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所属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领域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分组</w:t>
            </w:r>
          </w:p>
        </w:tc>
        <w:tc>
          <w:tcPr>
            <w:tcW w:w="6388" w:type="dxa"/>
            <w:gridSpan w:val="5"/>
            <w:shd w:val="clear" w:color="auto" w:fill="auto"/>
            <w:vAlign w:val="center"/>
          </w:tcPr>
          <w:p w:rsidR="00BD6E21" w:rsidRPr="00E564E4" w:rsidRDefault="00BD6E21" w:rsidP="00640ADA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A.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农林、畜牧、食品及相关产业组</w:t>
            </w:r>
          </w:p>
          <w:p w:rsidR="00BD6E21" w:rsidRPr="00E564E4" w:rsidRDefault="00BD6E21" w:rsidP="00640ADA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B.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生物医药组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C.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化工技术和环境科学组</w:t>
            </w:r>
          </w:p>
          <w:p w:rsidR="00BD6E21" w:rsidRPr="00E564E4" w:rsidRDefault="00BD6E21" w:rsidP="00640ADA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D.</w:t>
            </w:r>
            <w:r w:rsidRPr="00E564E4">
              <w:rPr>
                <w:rFonts w:ascii="Times New Roman" w:eastAsia="仿宋" w:hAnsi="Times New Roman" w:cs="Times New Roman"/>
                <w:bCs/>
                <w:sz w:val="32"/>
                <w:szCs w:val="32"/>
              </w:rPr>
              <w:t xml:space="preserve"> </w:t>
            </w:r>
            <w:r w:rsidRPr="00E564E4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信息技术和电子商务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E.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材料组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BD6E21" w:rsidRPr="00E564E4" w:rsidRDefault="00BD6E21" w:rsidP="00640ADA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F.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机械能源组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G.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文化创意组和服务咨询组</w:t>
            </w:r>
          </w:p>
        </w:tc>
      </w:tr>
      <w:tr w:rsidR="00BD6E21" w:rsidRPr="00E564E4" w:rsidTr="00CF493D">
        <w:trPr>
          <w:trHeight w:hRule="exact" w:val="1134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参赛学校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（全称）</w:t>
            </w: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BD6E21" w:rsidRPr="00E564E4" w:rsidRDefault="00BD6E21" w:rsidP="00640ADA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所在省</w:t>
            </w:r>
          </w:p>
          <w:p w:rsidR="00BD6E21" w:rsidRPr="00E564E4" w:rsidRDefault="00BD6E21" w:rsidP="00640ADA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（区、市）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D6E21" w:rsidRPr="00E564E4" w:rsidTr="00CF493D">
        <w:trPr>
          <w:trHeight w:hRule="exact" w:val="851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团队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主要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成员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13C5A"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564E4">
              <w:rPr>
                <w:rFonts w:ascii="Times New Roman" w:eastAsia="仿宋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564E4">
              <w:rPr>
                <w:rFonts w:ascii="Times New Roman" w:eastAsia="仿宋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564E4">
              <w:rPr>
                <w:rFonts w:ascii="Times New Roman" w:eastAsia="仿宋" w:hAnsi="Times New Roman" w:cs="Times New Roman"/>
                <w:sz w:val="24"/>
                <w:szCs w:val="24"/>
              </w:rPr>
              <w:t>年级、专业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564E4">
              <w:rPr>
                <w:rFonts w:ascii="Times New Roman" w:eastAsia="仿宋" w:hAnsi="Times New Roman" w:cs="Times New Roman"/>
                <w:sz w:val="24"/>
                <w:szCs w:val="24"/>
              </w:rPr>
              <w:t>备注（负责人）</w:t>
            </w:r>
          </w:p>
        </w:tc>
      </w:tr>
      <w:tr w:rsidR="00BD6E21" w:rsidRPr="00E564E4" w:rsidTr="00CF493D">
        <w:trPr>
          <w:trHeight w:hRule="exact" w:val="604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D6E21" w:rsidRPr="00E564E4" w:rsidTr="00CF493D">
        <w:trPr>
          <w:trHeight w:hRule="exact" w:val="543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D6E21" w:rsidRPr="00E564E4" w:rsidTr="00CF493D">
        <w:trPr>
          <w:trHeight w:hRule="exact" w:val="580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D6E21" w:rsidRPr="00E564E4" w:rsidTr="00CF493D">
        <w:trPr>
          <w:trHeight w:hRule="exact" w:val="559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22867" w:rsidRPr="00E564E4" w:rsidTr="00513C5A">
        <w:trPr>
          <w:trHeight w:val="699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C22867" w:rsidRPr="00E564E4" w:rsidRDefault="00C22867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团队联系方式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2867" w:rsidRPr="00513C5A" w:rsidRDefault="00C22867" w:rsidP="00513C5A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513C5A">
              <w:rPr>
                <w:rFonts w:ascii="Times New Roman" w:eastAsia="仿宋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C22867" w:rsidRPr="00E564E4" w:rsidRDefault="00C22867" w:rsidP="003C4A68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22867" w:rsidRPr="00513C5A" w:rsidRDefault="00C22867" w:rsidP="00513C5A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513C5A">
              <w:rPr>
                <w:rFonts w:ascii="Times New Roman" w:eastAsia="仿宋" w:hAnsi="Times New Roman" w:cs="Times New Roman"/>
                <w:sz w:val="28"/>
                <w:szCs w:val="24"/>
              </w:rPr>
              <w:t>手机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22867" w:rsidRPr="00E564E4" w:rsidRDefault="00C22867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22867" w:rsidRPr="00E564E4" w:rsidTr="00513C5A">
        <w:trPr>
          <w:trHeight w:val="694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C22867" w:rsidRPr="00E564E4" w:rsidRDefault="00C22867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22867" w:rsidRPr="00513C5A" w:rsidRDefault="00C22867" w:rsidP="00513C5A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513C5A">
              <w:rPr>
                <w:rFonts w:ascii="Times New Roman" w:eastAsia="仿宋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:rsidR="00C22867" w:rsidRPr="00E564E4" w:rsidRDefault="00C22867" w:rsidP="003C4A68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C22867" w:rsidRPr="00513C5A" w:rsidRDefault="00C22867" w:rsidP="00513C5A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513C5A">
              <w:rPr>
                <w:rFonts w:ascii="Times New Roman" w:eastAsia="仿宋" w:hAnsi="Times New Roman" w:cs="Times New Roman"/>
                <w:sz w:val="28"/>
                <w:szCs w:val="24"/>
              </w:rPr>
              <w:t>手机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2867" w:rsidRPr="00E564E4" w:rsidRDefault="00C22867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D6E21" w:rsidRPr="00E564E4" w:rsidTr="00CF493D">
        <w:trPr>
          <w:trHeight w:val="2967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项目简介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388" w:type="dxa"/>
            <w:gridSpan w:val="5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D6E21" w:rsidRPr="00E564E4" w:rsidTr="00CF493D">
        <w:trPr>
          <w:trHeight w:val="2116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D6E21" w:rsidRPr="00E564E4" w:rsidRDefault="00CF493D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指导教师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388" w:type="dxa"/>
            <w:gridSpan w:val="5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ind w:right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BD6E21" w:rsidRPr="00E564E4" w:rsidRDefault="00CF493D" w:rsidP="003C4A68">
            <w:pPr>
              <w:spacing w:line="480" w:lineRule="exact"/>
              <w:ind w:right="560" w:firstLineChars="1350" w:firstLine="37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签名</w:t>
            </w:r>
            <w:r w:rsidR="00BD6E21"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：</w:t>
            </w:r>
          </w:p>
          <w:p w:rsidR="00BD6E21" w:rsidRPr="00E564E4" w:rsidRDefault="00BD6E21" w:rsidP="00CF493D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BD6E21" w:rsidRPr="00E564E4" w:rsidTr="00CF493D">
        <w:trPr>
          <w:trHeight w:val="1962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D6E21" w:rsidRPr="00E564E4" w:rsidRDefault="00CF493D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院系团委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388" w:type="dxa"/>
            <w:gridSpan w:val="5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ind w:right="560" w:firstLineChars="1350" w:firstLine="37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盖章：</w:t>
            </w:r>
          </w:p>
          <w:p w:rsidR="00BD6E21" w:rsidRPr="00E564E4" w:rsidRDefault="00BD6E21" w:rsidP="00D6172D">
            <w:pPr>
              <w:spacing w:line="480" w:lineRule="exact"/>
              <w:ind w:right="-3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BD6E21" w:rsidRPr="00E564E4" w:rsidTr="00CF493D">
        <w:trPr>
          <w:trHeight w:val="1990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D6E21" w:rsidRPr="00E564E4" w:rsidRDefault="00CF493D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评审人</w:t>
            </w:r>
          </w:p>
          <w:p w:rsidR="00BD6E21" w:rsidRPr="00E564E4" w:rsidRDefault="00BD6E21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388" w:type="dxa"/>
            <w:gridSpan w:val="5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ind w:right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BD6E21" w:rsidRPr="00E564E4" w:rsidRDefault="00BD6E21" w:rsidP="00CF493D">
            <w:pPr>
              <w:spacing w:line="480" w:lineRule="exact"/>
              <w:ind w:right="1388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签名：</w:t>
            </w:r>
          </w:p>
          <w:p w:rsidR="00BD6E21" w:rsidRPr="00E564E4" w:rsidRDefault="00BD6E21" w:rsidP="00CF493D">
            <w:pPr>
              <w:spacing w:line="480" w:lineRule="exact"/>
              <w:ind w:right="-3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="00CF493D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BD6E21" w:rsidRPr="00E564E4" w:rsidTr="00CF493D">
        <w:trPr>
          <w:trHeight w:val="842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D6E21" w:rsidRPr="00E564E4" w:rsidRDefault="00CF493D" w:rsidP="00CF493D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BD6E21" w:rsidRPr="00E564E4">
              <w:rPr>
                <w:rFonts w:ascii="Times New Roman" w:eastAsia="仿宋" w:hAnsi="Times New Roman" w:cs="Times New Roman"/>
                <w:sz w:val="28"/>
                <w:szCs w:val="28"/>
              </w:rPr>
              <w:t>注</w:t>
            </w:r>
          </w:p>
        </w:tc>
        <w:tc>
          <w:tcPr>
            <w:tcW w:w="6388" w:type="dxa"/>
            <w:gridSpan w:val="5"/>
            <w:shd w:val="clear" w:color="auto" w:fill="auto"/>
            <w:vAlign w:val="center"/>
          </w:tcPr>
          <w:p w:rsidR="00BD6E21" w:rsidRPr="00E564E4" w:rsidRDefault="00BD6E21" w:rsidP="003C4A68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40ADA" w:rsidRDefault="00640ADA" w:rsidP="00CF493D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BD6E21" w:rsidRPr="00640ADA" w:rsidRDefault="00BD6E21" w:rsidP="00CF493D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/>
          <w:sz w:val="32"/>
          <w:szCs w:val="32"/>
        </w:rPr>
        <w:t>填写说明：1. 每个项目填写一份表格，此表可复制；</w:t>
      </w:r>
    </w:p>
    <w:p w:rsidR="00BD6E21" w:rsidRPr="00640ADA" w:rsidRDefault="00BD6E21" w:rsidP="00CF493D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/>
          <w:sz w:val="32"/>
          <w:szCs w:val="32"/>
        </w:rPr>
        <w:t>2．如参赛团队需说明表中未涉及事宜，请在备注栏中写明（可另附页）；</w:t>
      </w:r>
    </w:p>
    <w:p w:rsidR="00BD6E21" w:rsidRPr="00640ADA" w:rsidRDefault="00BD6E21" w:rsidP="00CF493D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0ADA">
        <w:rPr>
          <w:rFonts w:ascii="仿宋_GB2312" w:eastAsia="仿宋_GB2312" w:hAnsi="仿宋" w:cs="Times New Roman"/>
          <w:sz w:val="32"/>
          <w:szCs w:val="32"/>
        </w:rPr>
        <w:t>3．项目计划书等另附，单独装订。</w:t>
      </w:r>
    </w:p>
    <w:p w:rsidR="008D3291" w:rsidRPr="00BD6E21" w:rsidRDefault="008D3291" w:rsidP="003C4A68"/>
    <w:sectPr w:rsidR="008D3291" w:rsidRPr="00BD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110" w:rsidRDefault="00A15110" w:rsidP="00C22867">
      <w:r>
        <w:separator/>
      </w:r>
    </w:p>
  </w:endnote>
  <w:endnote w:type="continuationSeparator" w:id="0">
    <w:p w:rsidR="00A15110" w:rsidRDefault="00A15110" w:rsidP="00C2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110" w:rsidRDefault="00A15110" w:rsidP="00C22867">
      <w:r>
        <w:separator/>
      </w:r>
    </w:p>
  </w:footnote>
  <w:footnote w:type="continuationSeparator" w:id="0">
    <w:p w:rsidR="00A15110" w:rsidRDefault="00A15110" w:rsidP="00C2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D4"/>
    <w:rsid w:val="000F27D9"/>
    <w:rsid w:val="001453A6"/>
    <w:rsid w:val="001A4689"/>
    <w:rsid w:val="001E417E"/>
    <w:rsid w:val="003C4A68"/>
    <w:rsid w:val="00513C5A"/>
    <w:rsid w:val="00640ADA"/>
    <w:rsid w:val="006522ED"/>
    <w:rsid w:val="006F5587"/>
    <w:rsid w:val="00882DD1"/>
    <w:rsid w:val="00897354"/>
    <w:rsid w:val="008D3291"/>
    <w:rsid w:val="0092572E"/>
    <w:rsid w:val="00A15110"/>
    <w:rsid w:val="00BD6E21"/>
    <w:rsid w:val="00C16505"/>
    <w:rsid w:val="00C22867"/>
    <w:rsid w:val="00CF493D"/>
    <w:rsid w:val="00D6172D"/>
    <w:rsid w:val="00D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605EFE-3C87-4423-B2CE-47D324FA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587"/>
    <w:rPr>
      <w:b/>
      <w:bCs/>
    </w:rPr>
  </w:style>
  <w:style w:type="paragraph" w:styleId="a4">
    <w:name w:val="header"/>
    <w:basedOn w:val="a"/>
    <w:link w:val="Char"/>
    <w:uiPriority w:val="99"/>
    <w:unhideWhenUsed/>
    <w:rsid w:val="00C2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28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2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2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张树栋</dc:creator>
  <cp:keywords/>
  <dc:description/>
  <cp:lastModifiedBy>LONG Xinyue</cp:lastModifiedBy>
  <cp:revision>11</cp:revision>
  <dcterms:created xsi:type="dcterms:W3CDTF">2018-03-10T07:40:00Z</dcterms:created>
  <dcterms:modified xsi:type="dcterms:W3CDTF">2020-01-15T07:44:00Z</dcterms:modified>
</cp:coreProperties>
</file>